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6332" w14:textId="054CE7CF" w:rsidR="00562597" w:rsidRDefault="00A8642E" w:rsidP="009F411E">
      <w:pPr>
        <w:pStyle w:val="a3"/>
        <w:spacing w:line="288" w:lineRule="auto"/>
        <w:rPr>
          <w:spacing w:val="30"/>
          <w:szCs w:val="24"/>
        </w:rPr>
      </w:pPr>
      <w:r>
        <w:rPr>
          <w:szCs w:val="24"/>
        </w:rPr>
        <w:t xml:space="preserve"> </w:t>
      </w:r>
      <w:r w:rsidR="00562597" w:rsidRPr="007074DC">
        <w:rPr>
          <w:szCs w:val="24"/>
        </w:rPr>
        <w:object w:dxaOrig="945" w:dyaOrig="1290" w14:anchorId="7C77E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4.5pt" o:ole="">
            <v:imagedata r:id="rId5" o:title=""/>
          </v:shape>
          <o:OLEObject Type="Embed" ProgID="PBrush" ShapeID="_x0000_i1025" DrawAspect="Content" ObjectID="_1763303895" r:id="rId6"/>
        </w:object>
      </w:r>
    </w:p>
    <w:p w14:paraId="490C3FF2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B15BC3">
        <w:rPr>
          <w:b/>
          <w:sz w:val="26"/>
          <w:szCs w:val="26"/>
        </w:rPr>
        <w:t>ГРАНИЧНОГО МУНИЦИПАЛЬНОГО ОКРУГА</w:t>
      </w:r>
    </w:p>
    <w:p w14:paraId="75FDF087" w14:textId="77777777" w:rsidR="00562597" w:rsidRDefault="00B15BC3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14:paraId="2A0169D3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13458405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6CE6686A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5E4097FA" w14:textId="77777777" w:rsidR="00503327" w:rsidRDefault="00503327" w:rsidP="00562597">
      <w:pPr>
        <w:jc w:val="center"/>
        <w:rPr>
          <w:sz w:val="26"/>
          <w:szCs w:val="26"/>
        </w:rPr>
      </w:pPr>
    </w:p>
    <w:p w14:paraId="6F133A31" w14:textId="79FE94C5" w:rsidR="00562597" w:rsidRPr="00801AFF" w:rsidRDefault="00267EB9" w:rsidP="005625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01AFF"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225CDF0C" w14:textId="7398A6B0" w:rsidR="00512660" w:rsidRDefault="00676307" w:rsidP="00512660">
      <w:pPr>
        <w:spacing w:line="360" w:lineRule="auto"/>
        <w:rPr>
          <w:sz w:val="26"/>
          <w:szCs w:val="26"/>
          <w:u w:val="single"/>
        </w:rPr>
      </w:pPr>
      <w:r w:rsidRPr="00676307">
        <w:rPr>
          <w:sz w:val="26"/>
          <w:szCs w:val="26"/>
          <w:u w:val="single"/>
        </w:rPr>
        <w:t>30.08.2023</w:t>
      </w:r>
      <w:r w:rsidR="00562597" w:rsidRPr="00267EB9">
        <w:rPr>
          <w:sz w:val="26"/>
          <w:szCs w:val="26"/>
        </w:rPr>
        <w:t xml:space="preserve"> </w:t>
      </w:r>
      <w:r w:rsidR="00562597" w:rsidRPr="00A110CF">
        <w:rPr>
          <w:sz w:val="26"/>
          <w:szCs w:val="26"/>
        </w:rPr>
        <w:t xml:space="preserve"> </w:t>
      </w:r>
      <w:r w:rsidR="00562597" w:rsidRPr="00801AFF">
        <w:rPr>
          <w:sz w:val="26"/>
          <w:szCs w:val="26"/>
        </w:rPr>
        <w:t xml:space="preserve">                                       </w:t>
      </w:r>
      <w:r w:rsidR="002D6F51" w:rsidRPr="00801AFF">
        <w:rPr>
          <w:sz w:val="26"/>
          <w:szCs w:val="26"/>
        </w:rPr>
        <w:t xml:space="preserve">             </w:t>
      </w:r>
      <w:r w:rsidR="00512660">
        <w:rPr>
          <w:sz w:val="26"/>
          <w:szCs w:val="26"/>
        </w:rPr>
        <w:t xml:space="preserve">                                               </w:t>
      </w:r>
      <w:r w:rsidR="00064708">
        <w:rPr>
          <w:sz w:val="26"/>
          <w:szCs w:val="26"/>
        </w:rPr>
        <w:t xml:space="preserve"> </w:t>
      </w:r>
      <w:r w:rsidR="00C107F3">
        <w:rPr>
          <w:sz w:val="26"/>
          <w:szCs w:val="26"/>
        </w:rPr>
        <w:t xml:space="preserve"> </w:t>
      </w:r>
      <w:r w:rsidR="00562597" w:rsidRPr="00267EB9">
        <w:rPr>
          <w:sz w:val="26"/>
          <w:szCs w:val="26"/>
        </w:rPr>
        <w:t>№</w:t>
      </w:r>
      <w:r w:rsidR="00266BEE" w:rsidRPr="00267EB9">
        <w:rPr>
          <w:sz w:val="26"/>
          <w:szCs w:val="26"/>
        </w:rPr>
        <w:t xml:space="preserve"> </w:t>
      </w:r>
      <w:r>
        <w:rPr>
          <w:sz w:val="26"/>
          <w:szCs w:val="26"/>
        </w:rPr>
        <w:t>133/1</w:t>
      </w:r>
      <w:r w:rsidR="00EB3150">
        <w:rPr>
          <w:sz w:val="26"/>
          <w:szCs w:val="26"/>
          <w:u w:val="single"/>
        </w:rPr>
        <w:t xml:space="preserve"> </w:t>
      </w:r>
    </w:p>
    <w:p w14:paraId="2490D85B" w14:textId="18D444B7" w:rsidR="00562597" w:rsidRPr="00512660" w:rsidRDefault="00EB3150" w:rsidP="00512660">
      <w:pPr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</w:t>
      </w:r>
      <w:r w:rsidR="00801AFF" w:rsidRPr="00E41B44">
        <w:rPr>
          <w:sz w:val="26"/>
          <w:szCs w:val="26"/>
          <w:u w:val="single"/>
        </w:rPr>
        <w:t xml:space="preserve"> </w:t>
      </w:r>
    </w:p>
    <w:p w14:paraId="0A98E122" w14:textId="77777777" w:rsidR="004966CE" w:rsidRDefault="00B15BC3" w:rsidP="004966CE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 w:rsidRPr="00B15BC3">
        <w:rPr>
          <w:sz w:val="26"/>
          <w:szCs w:val="26"/>
        </w:rPr>
        <w:t xml:space="preserve">Об утверждении </w:t>
      </w:r>
      <w:r w:rsidR="004966CE">
        <w:rPr>
          <w:sz w:val="26"/>
          <w:szCs w:val="26"/>
        </w:rPr>
        <w:t>Положения «</w:t>
      </w:r>
      <w:r w:rsidR="00267EB9">
        <w:rPr>
          <w:sz w:val="26"/>
          <w:szCs w:val="26"/>
        </w:rPr>
        <w:t xml:space="preserve">Школа молодого педагога» </w:t>
      </w:r>
    </w:p>
    <w:p w14:paraId="63C8E53C" w14:textId="5D7FCAED" w:rsidR="00B15BC3" w:rsidRDefault="00B15BC3" w:rsidP="004966CE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 w:rsidRPr="00B15BC3">
        <w:rPr>
          <w:sz w:val="26"/>
          <w:szCs w:val="26"/>
        </w:rPr>
        <w:t>в Пограничном муниципальном округе</w:t>
      </w:r>
    </w:p>
    <w:p w14:paraId="55DDFB77" w14:textId="77777777" w:rsidR="00596944" w:rsidRPr="00B15BC3" w:rsidRDefault="00596944" w:rsidP="009F411E">
      <w:pPr>
        <w:pStyle w:val="30"/>
        <w:shd w:val="clear" w:color="auto" w:fill="auto"/>
        <w:spacing w:before="0" w:line="360" w:lineRule="auto"/>
        <w:ind w:left="20"/>
        <w:jc w:val="both"/>
        <w:rPr>
          <w:sz w:val="26"/>
          <w:szCs w:val="26"/>
        </w:rPr>
      </w:pPr>
    </w:p>
    <w:p w14:paraId="2D0F2842" w14:textId="00A89A2F" w:rsidR="00B15BC3" w:rsidRPr="004966CE" w:rsidRDefault="00B15BC3" w:rsidP="009F411E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B15BC3">
        <w:rPr>
          <w:sz w:val="26"/>
          <w:szCs w:val="26"/>
        </w:rPr>
        <w:t xml:space="preserve">В соответствии с № 273-ФЗ от 29 декабря 2012 года «Об образовании </w:t>
      </w:r>
      <w:r>
        <w:rPr>
          <w:sz w:val="26"/>
          <w:szCs w:val="26"/>
        </w:rPr>
        <w:t xml:space="preserve">                      </w:t>
      </w:r>
      <w:r w:rsidRPr="00B15BC3">
        <w:rPr>
          <w:sz w:val="26"/>
          <w:szCs w:val="26"/>
        </w:rPr>
        <w:t xml:space="preserve">в Российской Федерации», </w:t>
      </w:r>
      <w:r w:rsidR="009F411E" w:rsidRPr="00431E61">
        <w:rPr>
          <w:sz w:val="26"/>
          <w:szCs w:val="26"/>
        </w:rPr>
        <w:t>Приказом Минтруда России от 18.10.2013 N 544н (ред. от 05.08.2016)</w:t>
      </w:r>
      <w:r w:rsidR="009F411E">
        <w:rPr>
          <w:sz w:val="26"/>
          <w:szCs w:val="26"/>
        </w:rPr>
        <w:t xml:space="preserve"> </w:t>
      </w:r>
      <w:r w:rsidR="009F411E" w:rsidRPr="00431E61">
        <w:rPr>
          <w:sz w:val="26"/>
          <w:szCs w:val="26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9F411E">
        <w:rPr>
          <w:sz w:val="26"/>
          <w:szCs w:val="26"/>
        </w:rPr>
        <w:t xml:space="preserve">», </w:t>
      </w:r>
      <w:r w:rsidR="00512660">
        <w:rPr>
          <w:sz w:val="26"/>
          <w:szCs w:val="26"/>
        </w:rPr>
        <w:t xml:space="preserve">в целях </w:t>
      </w:r>
      <w:r w:rsidR="004966CE" w:rsidRPr="004966CE">
        <w:rPr>
          <w:sz w:val="26"/>
          <w:szCs w:val="26"/>
        </w:rPr>
        <w:t xml:space="preserve">оказания методической помощи и непрерывного повышения профессионального мастерства начинающих педагогов </w:t>
      </w:r>
      <w:r w:rsidR="004966CE">
        <w:rPr>
          <w:sz w:val="26"/>
          <w:szCs w:val="26"/>
        </w:rPr>
        <w:t xml:space="preserve">дошкольных </w:t>
      </w:r>
      <w:r w:rsidR="004966CE" w:rsidRPr="004966CE">
        <w:rPr>
          <w:sz w:val="26"/>
          <w:szCs w:val="26"/>
        </w:rPr>
        <w:t>образовательных организаций</w:t>
      </w:r>
      <w:r w:rsidR="004966CE">
        <w:rPr>
          <w:sz w:val="26"/>
          <w:szCs w:val="26"/>
        </w:rPr>
        <w:t xml:space="preserve"> </w:t>
      </w:r>
      <w:r w:rsidRPr="004966CE">
        <w:rPr>
          <w:sz w:val="26"/>
          <w:szCs w:val="26"/>
        </w:rPr>
        <w:t xml:space="preserve">на территории </w:t>
      </w:r>
      <w:r w:rsidR="00512660" w:rsidRPr="004966CE">
        <w:rPr>
          <w:sz w:val="26"/>
          <w:szCs w:val="26"/>
        </w:rPr>
        <w:t>Пограничного муниципального</w:t>
      </w:r>
      <w:r w:rsidRPr="004966CE">
        <w:rPr>
          <w:sz w:val="26"/>
          <w:szCs w:val="26"/>
        </w:rPr>
        <w:t xml:space="preserve"> округа</w:t>
      </w:r>
    </w:p>
    <w:p w14:paraId="44B735D5" w14:textId="77777777" w:rsidR="009F411E" w:rsidRDefault="009F411E" w:rsidP="009F411E">
      <w:pPr>
        <w:pStyle w:val="20"/>
        <w:shd w:val="clear" w:color="auto" w:fill="auto"/>
        <w:spacing w:before="0" w:line="260" w:lineRule="exact"/>
        <w:rPr>
          <w:sz w:val="26"/>
          <w:szCs w:val="26"/>
        </w:rPr>
      </w:pPr>
    </w:p>
    <w:p w14:paraId="39883050" w14:textId="5F2FB81E" w:rsidR="00B15BC3" w:rsidRPr="00B15BC3" w:rsidRDefault="00B15BC3" w:rsidP="00B15BC3">
      <w:pPr>
        <w:pStyle w:val="20"/>
        <w:shd w:val="clear" w:color="auto" w:fill="auto"/>
        <w:spacing w:after="437" w:line="260" w:lineRule="exact"/>
        <w:rPr>
          <w:sz w:val="26"/>
          <w:szCs w:val="26"/>
        </w:rPr>
      </w:pPr>
      <w:r w:rsidRPr="00B15BC3">
        <w:rPr>
          <w:sz w:val="26"/>
          <w:szCs w:val="26"/>
        </w:rPr>
        <w:t>ПРИКАЗЫВАЮ:</w:t>
      </w:r>
    </w:p>
    <w:p w14:paraId="38B239B7" w14:textId="45EC435B" w:rsidR="00B15BC3" w:rsidRDefault="00B15BC3" w:rsidP="00B15BC3">
      <w:pPr>
        <w:pStyle w:val="20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442" w:lineRule="exact"/>
        <w:ind w:firstLine="340"/>
        <w:rPr>
          <w:sz w:val="26"/>
          <w:szCs w:val="26"/>
        </w:rPr>
      </w:pPr>
      <w:r w:rsidRPr="00B15BC3">
        <w:rPr>
          <w:sz w:val="26"/>
          <w:szCs w:val="26"/>
        </w:rPr>
        <w:t xml:space="preserve">Утвердить </w:t>
      </w:r>
      <w:r w:rsidR="004966CE">
        <w:rPr>
          <w:sz w:val="26"/>
          <w:szCs w:val="26"/>
        </w:rPr>
        <w:t xml:space="preserve">Положение «Школа молодого педагога» </w:t>
      </w:r>
      <w:r w:rsidRPr="00B15BC3">
        <w:rPr>
          <w:sz w:val="26"/>
          <w:szCs w:val="26"/>
        </w:rPr>
        <w:t xml:space="preserve">(далее - </w:t>
      </w:r>
      <w:r w:rsidR="00596944">
        <w:rPr>
          <w:sz w:val="26"/>
          <w:szCs w:val="26"/>
        </w:rPr>
        <w:t>Школа</w:t>
      </w:r>
      <w:r w:rsidRPr="00B15BC3">
        <w:rPr>
          <w:sz w:val="26"/>
          <w:szCs w:val="26"/>
        </w:rPr>
        <w:t>) (Приложение).</w:t>
      </w:r>
    </w:p>
    <w:p w14:paraId="285CF45A" w14:textId="13E0E330" w:rsidR="00B15BC3" w:rsidRPr="004966CE" w:rsidRDefault="004966CE" w:rsidP="00B15BC3">
      <w:pPr>
        <w:pStyle w:val="20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442" w:lineRule="exact"/>
        <w:ind w:firstLine="340"/>
        <w:rPr>
          <w:sz w:val="26"/>
          <w:szCs w:val="26"/>
        </w:rPr>
      </w:pPr>
      <w:r w:rsidRPr="004966CE">
        <w:rPr>
          <w:sz w:val="26"/>
          <w:szCs w:val="26"/>
        </w:rPr>
        <w:t>В целях обеспечения информационного, организационно-методического, научно методического сопровождени</w:t>
      </w:r>
      <w:r w:rsidR="00512660">
        <w:rPr>
          <w:sz w:val="26"/>
          <w:szCs w:val="26"/>
        </w:rPr>
        <w:t>я</w:t>
      </w:r>
      <w:r w:rsidRPr="004966CE">
        <w:rPr>
          <w:sz w:val="26"/>
          <w:szCs w:val="26"/>
        </w:rPr>
        <w:t xml:space="preserve"> деятельности Школы молодого педагога, назначить </w:t>
      </w:r>
      <w:r w:rsidR="00596944">
        <w:rPr>
          <w:sz w:val="26"/>
          <w:szCs w:val="26"/>
        </w:rPr>
        <w:t>куратором</w:t>
      </w:r>
      <w:r w:rsidRPr="004966CE">
        <w:rPr>
          <w:sz w:val="26"/>
          <w:szCs w:val="26"/>
        </w:rPr>
        <w:t xml:space="preserve"> ведущего </w:t>
      </w:r>
      <w:r w:rsidR="00B15BC3" w:rsidRPr="004966CE">
        <w:rPr>
          <w:sz w:val="26"/>
          <w:szCs w:val="26"/>
        </w:rPr>
        <w:t>специалист</w:t>
      </w:r>
      <w:r w:rsidRPr="004966CE">
        <w:rPr>
          <w:sz w:val="26"/>
          <w:szCs w:val="26"/>
        </w:rPr>
        <w:t>а</w:t>
      </w:r>
      <w:r w:rsidR="00B15BC3" w:rsidRPr="004966CE">
        <w:rPr>
          <w:sz w:val="26"/>
          <w:szCs w:val="26"/>
        </w:rPr>
        <w:t xml:space="preserve"> по дошкольным учреждениям отдела образования Администрации Пограничного муниципального округа (О.Н. Азевич)</w:t>
      </w:r>
      <w:r w:rsidR="00562BBB">
        <w:rPr>
          <w:sz w:val="26"/>
          <w:szCs w:val="26"/>
        </w:rPr>
        <w:t>.</w:t>
      </w:r>
    </w:p>
    <w:p w14:paraId="616D4748" w14:textId="525C6046" w:rsidR="00B86E70" w:rsidRDefault="00512660" w:rsidP="00B86E70">
      <w:pPr>
        <w:pStyle w:val="20"/>
        <w:shd w:val="clear" w:color="auto" w:fill="auto"/>
        <w:tabs>
          <w:tab w:val="left" w:pos="793"/>
        </w:tabs>
        <w:spacing w:before="0" w:line="451" w:lineRule="exact"/>
        <w:ind w:left="320"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="00B15BC3">
        <w:rPr>
          <w:sz w:val="26"/>
          <w:szCs w:val="26"/>
        </w:rPr>
        <w:t>.</w:t>
      </w:r>
      <w:r w:rsidR="000E1706">
        <w:rPr>
          <w:sz w:val="26"/>
          <w:szCs w:val="26"/>
        </w:rPr>
        <w:t xml:space="preserve"> </w:t>
      </w:r>
      <w:r w:rsidR="00B15BC3" w:rsidRPr="00B15BC3">
        <w:rPr>
          <w:sz w:val="26"/>
          <w:szCs w:val="26"/>
        </w:rPr>
        <w:t xml:space="preserve">Контроль за исполнением настоящего приказа </w:t>
      </w:r>
      <w:r w:rsidR="00B15BC3">
        <w:rPr>
          <w:sz w:val="26"/>
          <w:szCs w:val="26"/>
        </w:rPr>
        <w:t>оставляю за собой.</w:t>
      </w:r>
    </w:p>
    <w:p w14:paraId="7562E207" w14:textId="77777777" w:rsidR="00512660" w:rsidRDefault="00512660" w:rsidP="0051266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1A9AF4C5" w14:textId="77777777" w:rsidR="009F411E" w:rsidRDefault="009F411E" w:rsidP="0051266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1A6351B3" w14:textId="77777777" w:rsidR="00E82B65" w:rsidRPr="00B15BC3" w:rsidRDefault="00E82B65" w:rsidP="00B86E70">
      <w:pPr>
        <w:pStyle w:val="20"/>
        <w:shd w:val="clear" w:color="auto" w:fill="auto"/>
        <w:tabs>
          <w:tab w:val="left" w:pos="793"/>
        </w:tabs>
        <w:spacing w:before="0" w:line="451" w:lineRule="exact"/>
        <w:ind w:firstLine="0"/>
        <w:rPr>
          <w:sz w:val="26"/>
          <w:szCs w:val="26"/>
        </w:rPr>
      </w:pPr>
      <w:r w:rsidRPr="00B15BC3">
        <w:rPr>
          <w:sz w:val="26"/>
          <w:szCs w:val="26"/>
        </w:rPr>
        <w:t xml:space="preserve">Начальник отдела </w:t>
      </w:r>
    </w:p>
    <w:p w14:paraId="0B97278C" w14:textId="563FEE5B" w:rsidR="00B86E70" w:rsidRDefault="00E82B65" w:rsidP="00814546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5F6A44">
        <w:rPr>
          <w:sz w:val="26"/>
          <w:szCs w:val="26"/>
        </w:rPr>
        <w:t xml:space="preserve">                      </w:t>
      </w:r>
      <w:r w:rsidR="001F3891">
        <w:rPr>
          <w:sz w:val="26"/>
          <w:szCs w:val="26"/>
        </w:rPr>
        <w:t xml:space="preserve">     </w:t>
      </w:r>
      <w:r w:rsidR="00B15BC3">
        <w:rPr>
          <w:sz w:val="26"/>
          <w:szCs w:val="26"/>
        </w:rPr>
        <w:t xml:space="preserve">         </w:t>
      </w:r>
      <w:r w:rsidR="00B86E70">
        <w:rPr>
          <w:sz w:val="26"/>
          <w:szCs w:val="26"/>
        </w:rPr>
        <w:t xml:space="preserve">        </w:t>
      </w:r>
      <w:r w:rsidR="00B15BC3">
        <w:rPr>
          <w:sz w:val="26"/>
          <w:szCs w:val="26"/>
        </w:rPr>
        <w:t xml:space="preserve">  </w:t>
      </w:r>
      <w:r w:rsidR="005F6A44">
        <w:rPr>
          <w:sz w:val="26"/>
          <w:szCs w:val="26"/>
        </w:rPr>
        <w:t>Н.Г. Панко</w:t>
      </w:r>
      <w:r w:rsidR="00512660">
        <w:rPr>
          <w:sz w:val="26"/>
          <w:szCs w:val="26"/>
        </w:rPr>
        <w:t>ва</w:t>
      </w:r>
    </w:p>
    <w:p w14:paraId="01D5EBED" w14:textId="77777777" w:rsidR="00512660" w:rsidRDefault="00512660" w:rsidP="00814546">
      <w:pPr>
        <w:rPr>
          <w:sz w:val="26"/>
          <w:szCs w:val="26"/>
        </w:rPr>
      </w:pPr>
    </w:p>
    <w:p w14:paraId="1A0BCC75" w14:textId="77777777" w:rsidR="00512660" w:rsidRDefault="00512660" w:rsidP="00814546">
      <w:pPr>
        <w:rPr>
          <w:sz w:val="26"/>
          <w:szCs w:val="26"/>
        </w:rPr>
      </w:pPr>
    </w:p>
    <w:p w14:paraId="40D4E9E5" w14:textId="65DD9CD1"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>О.Н. Азевич</w:t>
      </w:r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695B193B" w14:textId="668C5439" w:rsidR="00C4102A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</w:p>
    <w:p w14:paraId="66E3E717" w14:textId="308804F2" w:rsidR="00C4102A" w:rsidRDefault="00C4102A" w:rsidP="00C4102A">
      <w:pPr>
        <w:pStyle w:val="20"/>
        <w:shd w:val="clear" w:color="auto" w:fill="auto"/>
        <w:spacing w:before="0" w:line="360" w:lineRule="auto"/>
        <w:ind w:left="5812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приказу</w:t>
      </w:r>
    </w:p>
    <w:p w14:paraId="50254475" w14:textId="77777777" w:rsidR="00C4102A" w:rsidRDefault="00C4102A" w:rsidP="00C4102A">
      <w:pPr>
        <w:pStyle w:val="20"/>
        <w:shd w:val="clear" w:color="auto" w:fill="auto"/>
        <w:spacing w:before="0" w:line="360" w:lineRule="auto"/>
        <w:ind w:left="581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отдела образования Администрации Пограничного   муниципального округа </w:t>
      </w:r>
    </w:p>
    <w:p w14:paraId="40C013F2" w14:textId="7C6F1DB8" w:rsidR="00C4102A" w:rsidRDefault="00C4102A" w:rsidP="00C4102A">
      <w:pPr>
        <w:pStyle w:val="20"/>
        <w:shd w:val="clear" w:color="auto" w:fill="auto"/>
        <w:spacing w:before="0" w:line="360" w:lineRule="auto"/>
        <w:ind w:left="5812" w:firstLine="0"/>
        <w:jc w:val="left"/>
        <w:rPr>
          <w:rStyle w:val="22pt"/>
        </w:rPr>
      </w:pPr>
      <w:r w:rsidRPr="00512660">
        <w:rPr>
          <w:sz w:val="26"/>
          <w:szCs w:val="26"/>
        </w:rPr>
        <w:t xml:space="preserve">от </w:t>
      </w:r>
      <w:r w:rsidR="00512660" w:rsidRPr="00512660">
        <w:rPr>
          <w:sz w:val="26"/>
          <w:szCs w:val="26"/>
        </w:rPr>
        <w:t>______</w:t>
      </w:r>
      <w:r w:rsidRPr="00512660">
        <w:rPr>
          <w:sz w:val="26"/>
          <w:szCs w:val="26"/>
        </w:rPr>
        <w:t>№</w:t>
      </w:r>
      <w:r w:rsidRPr="00C4102A">
        <w:rPr>
          <w:sz w:val="26"/>
          <w:szCs w:val="26"/>
        </w:rPr>
        <w:t xml:space="preserve"> </w:t>
      </w:r>
      <w:r w:rsidR="00512660">
        <w:rPr>
          <w:sz w:val="26"/>
          <w:szCs w:val="26"/>
        </w:rPr>
        <w:t>_______</w:t>
      </w:r>
    </w:p>
    <w:p w14:paraId="23CA03C8" w14:textId="77777777" w:rsidR="00C4102A" w:rsidRDefault="00C4102A" w:rsidP="00C4102A">
      <w:pPr>
        <w:pStyle w:val="20"/>
        <w:shd w:val="clear" w:color="auto" w:fill="auto"/>
        <w:spacing w:before="0" w:line="360" w:lineRule="auto"/>
        <w:ind w:left="6020"/>
        <w:jc w:val="left"/>
        <w:rPr>
          <w:sz w:val="26"/>
          <w:szCs w:val="26"/>
        </w:rPr>
      </w:pPr>
    </w:p>
    <w:p w14:paraId="17FFD378" w14:textId="77777777" w:rsidR="00C4102A" w:rsidRPr="00C4102A" w:rsidRDefault="00C4102A" w:rsidP="00C4102A">
      <w:pPr>
        <w:pStyle w:val="20"/>
        <w:shd w:val="clear" w:color="auto" w:fill="auto"/>
        <w:spacing w:before="0" w:line="360" w:lineRule="auto"/>
        <w:ind w:left="6020"/>
        <w:jc w:val="left"/>
        <w:rPr>
          <w:sz w:val="26"/>
          <w:szCs w:val="26"/>
        </w:rPr>
      </w:pPr>
    </w:p>
    <w:p w14:paraId="6B60C525" w14:textId="77777777" w:rsidR="00512660" w:rsidRDefault="00512660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30370F1A" w14:textId="71803A3E" w:rsidR="00512660" w:rsidRDefault="006807DB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  <w:r>
        <w:rPr>
          <w:sz w:val="26"/>
          <w:szCs w:val="26"/>
        </w:rPr>
        <w:t>«</w:t>
      </w:r>
      <w:r w:rsidR="00512660">
        <w:rPr>
          <w:sz w:val="26"/>
          <w:szCs w:val="26"/>
        </w:rPr>
        <w:t>Школ</w:t>
      </w:r>
      <w:r>
        <w:rPr>
          <w:sz w:val="26"/>
          <w:szCs w:val="26"/>
        </w:rPr>
        <w:t>а</w:t>
      </w:r>
      <w:r w:rsidR="00512660">
        <w:rPr>
          <w:sz w:val="26"/>
          <w:szCs w:val="26"/>
        </w:rPr>
        <w:t xml:space="preserve"> молодого педагога» </w:t>
      </w:r>
    </w:p>
    <w:p w14:paraId="4C6064D4" w14:textId="78174821" w:rsidR="00C4102A" w:rsidRDefault="00C4102A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  <w:r>
        <w:rPr>
          <w:sz w:val="26"/>
          <w:szCs w:val="26"/>
        </w:rPr>
        <w:t>в Пограничном</w:t>
      </w:r>
      <w:r w:rsidRPr="00C4102A">
        <w:rPr>
          <w:sz w:val="26"/>
          <w:szCs w:val="26"/>
        </w:rPr>
        <w:t xml:space="preserve"> муниципальном округе</w:t>
      </w:r>
    </w:p>
    <w:p w14:paraId="4F91FF2E" w14:textId="77777777" w:rsidR="006807DB" w:rsidRDefault="006807DB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</w:p>
    <w:p w14:paraId="6086B51A" w14:textId="77777777" w:rsidR="00512660" w:rsidRPr="00431E61" w:rsidRDefault="00512660" w:rsidP="00512660">
      <w:pPr>
        <w:numPr>
          <w:ilvl w:val="0"/>
          <w:numId w:val="17"/>
        </w:numPr>
        <w:shd w:val="clear" w:color="auto" w:fill="FFFFFF"/>
        <w:tabs>
          <w:tab w:val="left" w:pos="284"/>
        </w:tabs>
        <w:ind w:left="0" w:firstLine="0"/>
        <w:rPr>
          <w:b/>
          <w:bCs/>
          <w:color w:val="000000"/>
          <w:sz w:val="26"/>
          <w:szCs w:val="26"/>
        </w:rPr>
      </w:pPr>
      <w:r w:rsidRPr="00431E61">
        <w:rPr>
          <w:b/>
          <w:bCs/>
          <w:color w:val="000000"/>
          <w:sz w:val="26"/>
          <w:szCs w:val="26"/>
        </w:rPr>
        <w:t>Общие положения</w:t>
      </w:r>
    </w:p>
    <w:p w14:paraId="2ADE962A" w14:textId="77777777" w:rsidR="00512660" w:rsidRPr="00C77318" w:rsidRDefault="00512660" w:rsidP="00512660">
      <w:pPr>
        <w:shd w:val="clear" w:color="auto" w:fill="FFFFFF"/>
        <w:rPr>
          <w:b/>
          <w:bCs/>
          <w:color w:val="000000"/>
          <w:sz w:val="12"/>
          <w:szCs w:val="26"/>
        </w:rPr>
      </w:pPr>
    </w:p>
    <w:p w14:paraId="38339C6E" w14:textId="77777777" w:rsidR="00512660" w:rsidRPr="008F2F4C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8F2F4C">
        <w:rPr>
          <w:sz w:val="26"/>
          <w:szCs w:val="26"/>
        </w:rPr>
        <w:t>1.1. Настоящее Положение определяет организационно-методическую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>основу деятельности «Школы молодого пе</w:t>
      </w:r>
      <w:r>
        <w:rPr>
          <w:sz w:val="26"/>
          <w:szCs w:val="26"/>
        </w:rPr>
        <w:t xml:space="preserve">дагога» (далее – Школа), которая </w:t>
      </w:r>
      <w:r w:rsidRPr="008F2F4C">
        <w:rPr>
          <w:sz w:val="26"/>
          <w:szCs w:val="26"/>
        </w:rPr>
        <w:t>осуществляется в соответствии с действующим законодательством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>Российской Федерации в области образования, настоящим Положением.</w:t>
      </w:r>
    </w:p>
    <w:p w14:paraId="2F04F344" w14:textId="39D20B03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8F2F4C">
        <w:rPr>
          <w:sz w:val="26"/>
          <w:szCs w:val="26"/>
        </w:rPr>
        <w:t xml:space="preserve">1.2. Школа действует при </w:t>
      </w:r>
      <w:r>
        <w:rPr>
          <w:sz w:val="26"/>
          <w:szCs w:val="26"/>
        </w:rPr>
        <w:t>отделе образования Администрации Пограничного муниципального округа (далее –</w:t>
      </w:r>
      <w:r w:rsidR="00596944">
        <w:rPr>
          <w:sz w:val="26"/>
          <w:szCs w:val="26"/>
        </w:rPr>
        <w:t xml:space="preserve"> ОО АПМО</w:t>
      </w:r>
      <w:r>
        <w:rPr>
          <w:sz w:val="26"/>
          <w:szCs w:val="26"/>
        </w:rPr>
        <w:t xml:space="preserve">) и взаимодействует с </w:t>
      </w:r>
      <w:r w:rsidR="00596944">
        <w:rPr>
          <w:sz w:val="26"/>
          <w:szCs w:val="26"/>
        </w:rPr>
        <w:t xml:space="preserve">дошкольными </w:t>
      </w:r>
      <w:r w:rsidRPr="008F2F4C">
        <w:rPr>
          <w:sz w:val="26"/>
          <w:szCs w:val="26"/>
        </w:rPr>
        <w:t xml:space="preserve">образовательными организациями </w:t>
      </w:r>
      <w:r w:rsidR="00596944">
        <w:rPr>
          <w:sz w:val="26"/>
          <w:szCs w:val="26"/>
        </w:rPr>
        <w:t>Пограничного муниципального округа</w:t>
      </w:r>
      <w:r w:rsidRPr="008F2F4C">
        <w:rPr>
          <w:sz w:val="26"/>
          <w:szCs w:val="26"/>
        </w:rPr>
        <w:t>.</w:t>
      </w:r>
    </w:p>
    <w:p w14:paraId="6BF5403B" w14:textId="2F4E80C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8F2F4C">
        <w:rPr>
          <w:sz w:val="26"/>
          <w:szCs w:val="26"/>
        </w:rPr>
        <w:t>1.3. Школа молодого педагога – это постоянно действующее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>профессиональное объединение, работа которого направлена на создание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>системы поддержки и оказания методической помощи молодым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>педагогам, содействует повышению профессионального мастерства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 xml:space="preserve">начинающих педагогов </w:t>
      </w:r>
      <w:r w:rsidR="00596944">
        <w:rPr>
          <w:sz w:val="26"/>
          <w:szCs w:val="26"/>
        </w:rPr>
        <w:t xml:space="preserve">дошкольных </w:t>
      </w:r>
      <w:r w:rsidRPr="008F2F4C">
        <w:rPr>
          <w:sz w:val="26"/>
          <w:szCs w:val="26"/>
        </w:rPr>
        <w:t xml:space="preserve">образовательных организаций </w:t>
      </w:r>
      <w:r w:rsidR="00596944">
        <w:rPr>
          <w:sz w:val="26"/>
          <w:szCs w:val="26"/>
        </w:rPr>
        <w:t xml:space="preserve">Пограничного муниципального округа </w:t>
      </w:r>
      <w:r>
        <w:rPr>
          <w:sz w:val="26"/>
          <w:szCs w:val="26"/>
        </w:rPr>
        <w:t>через систему занятий Школы.</w:t>
      </w:r>
    </w:p>
    <w:p w14:paraId="3AAE110B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8F2F4C">
        <w:rPr>
          <w:sz w:val="26"/>
          <w:szCs w:val="26"/>
        </w:rPr>
        <w:t>1.4. Решения Школы являются рекомендательными для начинающих</w:t>
      </w:r>
      <w:r>
        <w:rPr>
          <w:sz w:val="26"/>
          <w:szCs w:val="26"/>
        </w:rPr>
        <w:t xml:space="preserve"> </w:t>
      </w:r>
      <w:r w:rsidRPr="008F2F4C">
        <w:rPr>
          <w:sz w:val="26"/>
          <w:szCs w:val="26"/>
        </w:rPr>
        <w:t>педагогов.</w:t>
      </w:r>
    </w:p>
    <w:p w14:paraId="42D0A558" w14:textId="7255E0D4" w:rsidR="00512660" w:rsidRPr="008F2F4C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8F2F4C">
        <w:rPr>
          <w:sz w:val="26"/>
          <w:szCs w:val="26"/>
        </w:rPr>
        <w:t xml:space="preserve">Положение о Школе молодого педагога, дополнения и изменения, утверждаются соответствующим приказом </w:t>
      </w:r>
      <w:r w:rsidR="00596944">
        <w:rPr>
          <w:sz w:val="26"/>
          <w:szCs w:val="26"/>
        </w:rPr>
        <w:t>ОО АПМО</w:t>
      </w:r>
      <w:r w:rsidRPr="008F2F4C">
        <w:rPr>
          <w:sz w:val="26"/>
          <w:szCs w:val="26"/>
        </w:rPr>
        <w:t>.</w:t>
      </w:r>
    </w:p>
    <w:p w14:paraId="5963EC58" w14:textId="00082C35" w:rsidR="00512660" w:rsidRPr="008F2F4C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8F2F4C">
        <w:rPr>
          <w:sz w:val="26"/>
          <w:szCs w:val="26"/>
        </w:rPr>
        <w:t xml:space="preserve"> Целевая аудитория: педагогические работники </w:t>
      </w:r>
      <w:r w:rsidR="00596944">
        <w:rPr>
          <w:sz w:val="26"/>
          <w:szCs w:val="26"/>
        </w:rPr>
        <w:t xml:space="preserve">дошкольных </w:t>
      </w:r>
      <w:r w:rsidRPr="008F2F4C">
        <w:rPr>
          <w:sz w:val="26"/>
          <w:szCs w:val="26"/>
        </w:rPr>
        <w:t xml:space="preserve">образовательных </w:t>
      </w:r>
      <w:r w:rsidR="00596944" w:rsidRPr="008F2F4C">
        <w:rPr>
          <w:sz w:val="26"/>
          <w:szCs w:val="26"/>
        </w:rPr>
        <w:t xml:space="preserve">организаций </w:t>
      </w:r>
      <w:r w:rsidR="00596944">
        <w:rPr>
          <w:sz w:val="26"/>
          <w:szCs w:val="26"/>
        </w:rPr>
        <w:t>Пограничного муниципального округа</w:t>
      </w:r>
      <w:r w:rsidRPr="008F2F4C">
        <w:rPr>
          <w:sz w:val="26"/>
          <w:szCs w:val="26"/>
        </w:rPr>
        <w:t>, имеющие стаж педагогической деятельности до 5 лет.</w:t>
      </w:r>
    </w:p>
    <w:p w14:paraId="696EE1D4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 Срок действия положения не ограничен.</w:t>
      </w:r>
    </w:p>
    <w:p w14:paraId="5DDA7780" w14:textId="77777777" w:rsidR="00512660" w:rsidRPr="00C77318" w:rsidRDefault="00512660" w:rsidP="00512660">
      <w:pPr>
        <w:shd w:val="clear" w:color="auto" w:fill="FFFFFF"/>
        <w:spacing w:line="276" w:lineRule="auto"/>
        <w:ind w:firstLine="567"/>
        <w:jc w:val="both"/>
        <w:rPr>
          <w:sz w:val="10"/>
          <w:szCs w:val="26"/>
        </w:rPr>
      </w:pPr>
    </w:p>
    <w:p w14:paraId="21276283" w14:textId="77777777" w:rsidR="00512660" w:rsidRPr="008F2F4C" w:rsidRDefault="00512660" w:rsidP="00512660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8F2F4C">
        <w:rPr>
          <w:b/>
          <w:sz w:val="26"/>
          <w:szCs w:val="26"/>
        </w:rPr>
        <w:t xml:space="preserve">2. Нормативно-правовая основа </w:t>
      </w:r>
    </w:p>
    <w:p w14:paraId="7EFAFC79" w14:textId="77777777" w:rsidR="00512660" w:rsidRPr="008F2F4C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431E61">
        <w:rPr>
          <w:color w:val="000000"/>
          <w:sz w:val="26"/>
          <w:szCs w:val="26"/>
        </w:rPr>
        <w:t>Настоящее Положение разработано в соответствии с:</w:t>
      </w:r>
    </w:p>
    <w:p w14:paraId="7DB4B9B2" w14:textId="05BA5483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431E61">
        <w:rPr>
          <w:color w:val="000000"/>
          <w:sz w:val="26"/>
          <w:szCs w:val="26"/>
        </w:rPr>
        <w:t xml:space="preserve">- </w:t>
      </w:r>
      <w:r w:rsidRPr="00431E61">
        <w:rPr>
          <w:sz w:val="26"/>
          <w:szCs w:val="26"/>
        </w:rPr>
        <w:t xml:space="preserve">Федеральным законом от 29.12.2012 г. №273-ФЗ «Об образовании </w:t>
      </w:r>
      <w:r w:rsidR="00562BBB">
        <w:rPr>
          <w:sz w:val="26"/>
          <w:szCs w:val="26"/>
        </w:rPr>
        <w:t xml:space="preserve">                      </w:t>
      </w:r>
      <w:r w:rsidRPr="00431E61">
        <w:rPr>
          <w:sz w:val="26"/>
          <w:szCs w:val="26"/>
        </w:rPr>
        <w:t>в Российской Федерации»;</w:t>
      </w:r>
    </w:p>
    <w:p w14:paraId="013B232D" w14:textId="569B2C19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431E61">
        <w:rPr>
          <w:sz w:val="26"/>
          <w:szCs w:val="26"/>
        </w:rPr>
        <w:t>- Приказом Минтруда России от 18.10.2013 N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9F411E">
        <w:rPr>
          <w:sz w:val="26"/>
          <w:szCs w:val="26"/>
        </w:rPr>
        <w:t>»</w:t>
      </w:r>
      <w:r w:rsidR="006807DB">
        <w:rPr>
          <w:sz w:val="26"/>
          <w:szCs w:val="26"/>
        </w:rPr>
        <w:t>.</w:t>
      </w:r>
    </w:p>
    <w:p w14:paraId="4DD6BF97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7CF3799A" w14:textId="77777777" w:rsidR="006807DB" w:rsidRDefault="006807DB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717D0CF7" w14:textId="77777777" w:rsidR="006807DB" w:rsidRDefault="006807DB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472EE44C" w14:textId="77777777" w:rsidR="006807DB" w:rsidRDefault="006807DB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290866FF" w14:textId="77777777" w:rsidR="006807DB" w:rsidRDefault="006807DB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128DE70D" w14:textId="77777777" w:rsidR="006807DB" w:rsidRPr="00C77318" w:rsidRDefault="006807DB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4280D886" w14:textId="77777777" w:rsidR="00512660" w:rsidRPr="00431E61" w:rsidRDefault="00512660" w:rsidP="00512660">
      <w:pPr>
        <w:shd w:val="clear" w:color="auto" w:fill="FFFFFF"/>
        <w:spacing w:line="276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3</w:t>
      </w:r>
      <w:r w:rsidRPr="00431E61">
        <w:rPr>
          <w:b/>
          <w:bCs/>
          <w:color w:val="000000"/>
          <w:sz w:val="26"/>
          <w:szCs w:val="26"/>
        </w:rPr>
        <w:t>. Цель и задачи создания Школы молодого педагога</w:t>
      </w:r>
    </w:p>
    <w:p w14:paraId="63FF7042" w14:textId="77777777" w:rsidR="00512660" w:rsidRPr="00C77318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59827D2D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431E61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.</w:t>
      </w:r>
      <w:r w:rsidRPr="00431E61">
        <w:rPr>
          <w:color w:val="000000"/>
          <w:sz w:val="26"/>
          <w:szCs w:val="26"/>
        </w:rPr>
        <w:t xml:space="preserve"> Цель: </w:t>
      </w:r>
      <w:r>
        <w:rPr>
          <w:color w:val="000000"/>
          <w:sz w:val="26"/>
          <w:szCs w:val="26"/>
        </w:rPr>
        <w:t xml:space="preserve">непрерывное повышение профессионального мастерства </w:t>
      </w:r>
      <w:r w:rsidRPr="00431E61">
        <w:rPr>
          <w:color w:val="000000"/>
          <w:sz w:val="26"/>
          <w:szCs w:val="26"/>
        </w:rPr>
        <w:t xml:space="preserve">молодого </w:t>
      </w:r>
      <w:r>
        <w:rPr>
          <w:color w:val="000000"/>
          <w:sz w:val="26"/>
          <w:szCs w:val="26"/>
        </w:rPr>
        <w:t xml:space="preserve">педагога, </w:t>
      </w:r>
      <w:r w:rsidRPr="00431E61">
        <w:rPr>
          <w:color w:val="000000"/>
          <w:sz w:val="26"/>
          <w:szCs w:val="26"/>
        </w:rPr>
        <w:t xml:space="preserve">создание условий для успешной адаптации к работе в условиях современной </w:t>
      </w:r>
      <w:r>
        <w:rPr>
          <w:color w:val="000000"/>
          <w:sz w:val="26"/>
          <w:szCs w:val="26"/>
        </w:rPr>
        <w:t>образовательной организации.</w:t>
      </w:r>
    </w:p>
    <w:p w14:paraId="7E090215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Задачи:</w:t>
      </w:r>
    </w:p>
    <w:p w14:paraId="3AA1DE8F" w14:textId="4F960CB6" w:rsidR="00512660" w:rsidRPr="006A071E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A071E">
        <w:rPr>
          <w:color w:val="000000"/>
          <w:sz w:val="26"/>
          <w:szCs w:val="26"/>
        </w:rPr>
        <w:t>организ</w:t>
      </w:r>
      <w:r w:rsidR="00E07891">
        <w:rPr>
          <w:color w:val="000000"/>
          <w:sz w:val="26"/>
          <w:szCs w:val="26"/>
        </w:rPr>
        <w:t>овать</w:t>
      </w:r>
      <w:r w:rsidRPr="006A071E">
        <w:rPr>
          <w:color w:val="000000"/>
          <w:sz w:val="26"/>
          <w:szCs w:val="26"/>
        </w:rPr>
        <w:t xml:space="preserve"> эффективно</w:t>
      </w:r>
      <w:r w:rsidR="00E07891">
        <w:rPr>
          <w:color w:val="000000"/>
          <w:sz w:val="26"/>
          <w:szCs w:val="26"/>
        </w:rPr>
        <w:t>е</w:t>
      </w:r>
      <w:r w:rsidRPr="006A071E">
        <w:rPr>
          <w:color w:val="000000"/>
          <w:sz w:val="26"/>
          <w:szCs w:val="26"/>
        </w:rPr>
        <w:t xml:space="preserve"> информационно</w:t>
      </w:r>
      <w:r w:rsidR="00E07891">
        <w:rPr>
          <w:color w:val="000000"/>
          <w:sz w:val="26"/>
          <w:szCs w:val="26"/>
        </w:rPr>
        <w:t>е</w:t>
      </w:r>
      <w:r w:rsidRPr="006A071E">
        <w:rPr>
          <w:color w:val="000000"/>
          <w:sz w:val="26"/>
          <w:szCs w:val="26"/>
        </w:rPr>
        <w:t>, методическо</w:t>
      </w:r>
      <w:r w:rsidR="00E07891">
        <w:rPr>
          <w:color w:val="000000"/>
          <w:sz w:val="26"/>
          <w:szCs w:val="26"/>
        </w:rPr>
        <w:t>е</w:t>
      </w:r>
      <w:r w:rsidRPr="006A071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научно</w:t>
      </w:r>
      <w:r w:rsidR="00E07891">
        <w:rPr>
          <w:color w:val="000000"/>
          <w:sz w:val="26"/>
          <w:szCs w:val="26"/>
        </w:rPr>
        <w:t>е</w:t>
      </w:r>
      <w:r w:rsidRPr="006A071E">
        <w:rPr>
          <w:color w:val="000000"/>
          <w:sz w:val="26"/>
          <w:szCs w:val="26"/>
        </w:rPr>
        <w:t>, психологическо</w:t>
      </w:r>
      <w:r w:rsidR="00E07891">
        <w:rPr>
          <w:color w:val="000000"/>
          <w:sz w:val="26"/>
          <w:szCs w:val="26"/>
        </w:rPr>
        <w:t>е</w:t>
      </w:r>
      <w:r w:rsidRPr="006A071E">
        <w:rPr>
          <w:color w:val="000000"/>
          <w:sz w:val="26"/>
          <w:szCs w:val="26"/>
        </w:rPr>
        <w:t xml:space="preserve"> сопровождени</w:t>
      </w:r>
      <w:r w:rsidR="00E07891">
        <w:rPr>
          <w:color w:val="000000"/>
          <w:sz w:val="26"/>
          <w:szCs w:val="26"/>
        </w:rPr>
        <w:t>е</w:t>
      </w:r>
      <w:r w:rsidRPr="006A071E">
        <w:rPr>
          <w:color w:val="000000"/>
          <w:sz w:val="26"/>
          <w:szCs w:val="26"/>
        </w:rPr>
        <w:t xml:space="preserve"> молодых и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начинающих</w:t>
      </w:r>
      <w:r>
        <w:rPr>
          <w:color w:val="000000"/>
          <w:sz w:val="26"/>
          <w:szCs w:val="26"/>
        </w:rPr>
        <w:t xml:space="preserve"> педагогов </w:t>
      </w:r>
      <w:r w:rsidRPr="006A071E"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вопросам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организации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 xml:space="preserve">педагогической деятельности на муниципальном </w:t>
      </w:r>
      <w:r>
        <w:rPr>
          <w:color w:val="000000"/>
          <w:sz w:val="26"/>
          <w:szCs w:val="26"/>
        </w:rPr>
        <w:t xml:space="preserve">уровне </w:t>
      </w:r>
      <w:r w:rsidRPr="006A071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уровне</w:t>
      </w:r>
      <w:r>
        <w:rPr>
          <w:color w:val="000000"/>
          <w:sz w:val="26"/>
          <w:szCs w:val="26"/>
        </w:rPr>
        <w:t xml:space="preserve"> образовательной организации</w:t>
      </w:r>
      <w:r w:rsidRPr="006A071E">
        <w:rPr>
          <w:color w:val="000000"/>
          <w:sz w:val="26"/>
          <w:szCs w:val="26"/>
        </w:rPr>
        <w:t>;</w:t>
      </w:r>
    </w:p>
    <w:p w14:paraId="6EE3E266" w14:textId="1BBBF325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созда</w:t>
      </w:r>
      <w:r w:rsidR="00E07891"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систем</w:t>
      </w:r>
      <w:r w:rsidR="00E07891">
        <w:rPr>
          <w:color w:val="000000"/>
          <w:sz w:val="26"/>
          <w:szCs w:val="26"/>
        </w:rPr>
        <w:t>у</w:t>
      </w:r>
      <w:r w:rsidRPr="006A071E">
        <w:rPr>
          <w:color w:val="000000"/>
          <w:sz w:val="26"/>
          <w:szCs w:val="26"/>
        </w:rPr>
        <w:t xml:space="preserve"> дифференцированной целенаправленной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методической работы с молодыми педагогами на основе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 xml:space="preserve">выявленных потенциальных возможностей </w:t>
      </w:r>
      <w:r w:rsidR="00E07891">
        <w:rPr>
          <w:color w:val="000000"/>
          <w:sz w:val="26"/>
          <w:szCs w:val="26"/>
        </w:rPr>
        <w:t xml:space="preserve">              </w:t>
      </w:r>
      <w:r w:rsidRPr="006A071E">
        <w:rPr>
          <w:color w:val="000000"/>
          <w:sz w:val="26"/>
          <w:szCs w:val="26"/>
        </w:rPr>
        <w:t>и имеющихся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затруднений;</w:t>
      </w:r>
    </w:p>
    <w:p w14:paraId="377143B7" w14:textId="6211A781" w:rsidR="00512660" w:rsidRPr="006A071E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07891">
        <w:rPr>
          <w:color w:val="000000"/>
          <w:sz w:val="26"/>
          <w:szCs w:val="26"/>
        </w:rPr>
        <w:t>повысить</w:t>
      </w:r>
      <w:r w:rsidRPr="006A071E">
        <w:rPr>
          <w:color w:val="000000"/>
          <w:sz w:val="26"/>
          <w:szCs w:val="26"/>
        </w:rPr>
        <w:t xml:space="preserve"> творческ</w:t>
      </w:r>
      <w:r w:rsidR="00E07891">
        <w:rPr>
          <w:color w:val="000000"/>
          <w:sz w:val="26"/>
          <w:szCs w:val="26"/>
        </w:rPr>
        <w:t>ий</w:t>
      </w:r>
      <w:r w:rsidRPr="006A071E">
        <w:rPr>
          <w:color w:val="000000"/>
          <w:sz w:val="26"/>
          <w:szCs w:val="26"/>
        </w:rPr>
        <w:t xml:space="preserve"> потенциал молодых педагогов и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 xml:space="preserve">позитивной мотивации </w:t>
      </w:r>
      <w:r w:rsidR="00E07891">
        <w:rPr>
          <w:color w:val="000000"/>
          <w:sz w:val="26"/>
          <w:szCs w:val="26"/>
        </w:rPr>
        <w:t xml:space="preserve">                 </w:t>
      </w:r>
      <w:r w:rsidRPr="006A071E">
        <w:rPr>
          <w:color w:val="000000"/>
          <w:sz w:val="26"/>
          <w:szCs w:val="26"/>
        </w:rPr>
        <w:t>к профессиональной деятельности;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вовлеч</w:t>
      </w:r>
      <w:r w:rsidR="00E07891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молодых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педагогов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профессиональное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взаимодействие,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успешн</w:t>
      </w:r>
      <w:r w:rsidR="00E07891">
        <w:rPr>
          <w:color w:val="000000"/>
          <w:sz w:val="26"/>
          <w:szCs w:val="26"/>
        </w:rPr>
        <w:t>ую</w:t>
      </w:r>
      <w:r w:rsidRPr="006A071E">
        <w:rPr>
          <w:color w:val="000000"/>
          <w:sz w:val="26"/>
          <w:szCs w:val="26"/>
        </w:rPr>
        <w:t xml:space="preserve"> социализаци</w:t>
      </w:r>
      <w:r w:rsidR="00E07891">
        <w:rPr>
          <w:color w:val="000000"/>
          <w:sz w:val="26"/>
          <w:szCs w:val="26"/>
        </w:rPr>
        <w:t>ю</w:t>
      </w:r>
      <w:r w:rsidRPr="006A071E">
        <w:rPr>
          <w:color w:val="000000"/>
          <w:sz w:val="26"/>
          <w:szCs w:val="26"/>
        </w:rPr>
        <w:t xml:space="preserve"> молодых педагогов в современном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общес</w:t>
      </w:r>
      <w:r>
        <w:rPr>
          <w:color w:val="000000"/>
          <w:sz w:val="26"/>
          <w:szCs w:val="26"/>
        </w:rPr>
        <w:t>тве и педагогическом сообществе;</w:t>
      </w:r>
    </w:p>
    <w:p w14:paraId="0F3F833F" w14:textId="09F6CA20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07891">
        <w:rPr>
          <w:color w:val="000000"/>
          <w:sz w:val="26"/>
          <w:szCs w:val="26"/>
        </w:rPr>
        <w:t>с</w:t>
      </w:r>
      <w:r w:rsidRPr="006A071E">
        <w:rPr>
          <w:color w:val="000000"/>
          <w:sz w:val="26"/>
          <w:szCs w:val="26"/>
        </w:rPr>
        <w:t>формирова</w:t>
      </w:r>
      <w:r w:rsidR="00E07891">
        <w:rPr>
          <w:color w:val="000000"/>
          <w:sz w:val="26"/>
          <w:szCs w:val="26"/>
        </w:rPr>
        <w:t>ть</w:t>
      </w:r>
      <w:r w:rsidRPr="006A071E">
        <w:rPr>
          <w:color w:val="000000"/>
          <w:sz w:val="26"/>
          <w:szCs w:val="26"/>
        </w:rPr>
        <w:t xml:space="preserve"> потребност</w:t>
      </w:r>
      <w:r w:rsidR="00E07891">
        <w:rPr>
          <w:color w:val="000000"/>
          <w:sz w:val="26"/>
          <w:szCs w:val="26"/>
        </w:rPr>
        <w:t>и</w:t>
      </w:r>
      <w:r w:rsidRPr="006A071E">
        <w:rPr>
          <w:color w:val="000000"/>
          <w:sz w:val="26"/>
          <w:szCs w:val="26"/>
        </w:rPr>
        <w:t xml:space="preserve"> у молодых педагогов в</w:t>
      </w:r>
      <w:r>
        <w:rPr>
          <w:color w:val="000000"/>
          <w:sz w:val="26"/>
          <w:szCs w:val="26"/>
        </w:rPr>
        <w:t xml:space="preserve"> </w:t>
      </w:r>
      <w:r w:rsidRPr="006A071E">
        <w:rPr>
          <w:color w:val="000000"/>
          <w:sz w:val="26"/>
          <w:szCs w:val="26"/>
        </w:rPr>
        <w:t>непрерывном самообразовании и создание необходимых</w:t>
      </w:r>
      <w:r>
        <w:rPr>
          <w:color w:val="000000"/>
          <w:sz w:val="26"/>
          <w:szCs w:val="26"/>
        </w:rPr>
        <w:t xml:space="preserve"> условий для их реализации.</w:t>
      </w:r>
    </w:p>
    <w:p w14:paraId="129AD178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</w:t>
      </w:r>
      <w:r w:rsidRPr="00431E61">
        <w:rPr>
          <w:color w:val="000000"/>
          <w:sz w:val="26"/>
          <w:szCs w:val="26"/>
        </w:rPr>
        <w:t xml:space="preserve"> </w:t>
      </w:r>
      <w:r w:rsidRPr="00C46C4A">
        <w:rPr>
          <w:color w:val="000000"/>
          <w:sz w:val="26"/>
          <w:szCs w:val="26"/>
        </w:rPr>
        <w:t>Создание системы наставничества предполагает определение основных направлений работы</w:t>
      </w:r>
      <w:r>
        <w:rPr>
          <w:color w:val="000000"/>
          <w:sz w:val="26"/>
          <w:szCs w:val="26"/>
        </w:rPr>
        <w:t>, а именно:</w:t>
      </w:r>
    </w:p>
    <w:p w14:paraId="5862AA4E" w14:textId="276394FA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31E61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сбор, обработка и систематизация информации</w:t>
      </w:r>
      <w:r w:rsidRPr="00431E61">
        <w:rPr>
          <w:color w:val="000000"/>
          <w:sz w:val="26"/>
          <w:szCs w:val="26"/>
        </w:rPr>
        <w:t xml:space="preserve"> по молодым специалистам, начинающим свою педагогическую деятельность в </w:t>
      </w:r>
      <w:r w:rsidR="00596944">
        <w:rPr>
          <w:color w:val="000000"/>
          <w:sz w:val="26"/>
          <w:szCs w:val="26"/>
        </w:rPr>
        <w:t xml:space="preserve">дошкольных </w:t>
      </w:r>
      <w:r w:rsidRPr="00431E61">
        <w:rPr>
          <w:color w:val="000000"/>
          <w:sz w:val="26"/>
          <w:szCs w:val="26"/>
        </w:rPr>
        <w:t>образовательн</w:t>
      </w:r>
      <w:r>
        <w:rPr>
          <w:color w:val="000000"/>
          <w:sz w:val="26"/>
          <w:szCs w:val="26"/>
        </w:rPr>
        <w:t xml:space="preserve">ых </w:t>
      </w:r>
      <w:r w:rsidRPr="00431E61">
        <w:rPr>
          <w:color w:val="000000"/>
          <w:sz w:val="26"/>
          <w:szCs w:val="26"/>
        </w:rPr>
        <w:t>организаци</w:t>
      </w:r>
      <w:r>
        <w:rPr>
          <w:color w:val="000000"/>
          <w:sz w:val="26"/>
          <w:szCs w:val="26"/>
        </w:rPr>
        <w:t>ях</w:t>
      </w:r>
      <w:r w:rsidRPr="00431E61">
        <w:rPr>
          <w:color w:val="000000"/>
          <w:sz w:val="26"/>
          <w:szCs w:val="26"/>
        </w:rPr>
        <w:t xml:space="preserve"> </w:t>
      </w:r>
      <w:r w:rsidR="00596944">
        <w:rPr>
          <w:color w:val="000000"/>
          <w:sz w:val="26"/>
          <w:szCs w:val="26"/>
        </w:rPr>
        <w:t>Пограничного муниципального округа</w:t>
      </w:r>
      <w:r w:rsidRPr="00431E6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начало</w:t>
      </w:r>
      <w:r w:rsidRPr="00431E61">
        <w:rPr>
          <w:color w:val="000000"/>
          <w:sz w:val="26"/>
          <w:szCs w:val="26"/>
        </w:rPr>
        <w:t xml:space="preserve"> учебного года).</w:t>
      </w:r>
    </w:p>
    <w:p w14:paraId="1C40CF81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31E61">
        <w:rPr>
          <w:color w:val="000000"/>
          <w:sz w:val="26"/>
          <w:szCs w:val="26"/>
        </w:rPr>
        <w:t>- органи</w:t>
      </w:r>
      <w:r>
        <w:rPr>
          <w:color w:val="000000"/>
          <w:sz w:val="26"/>
          <w:szCs w:val="26"/>
        </w:rPr>
        <w:t xml:space="preserve">зация </w:t>
      </w:r>
      <w:r w:rsidRPr="00431E61">
        <w:rPr>
          <w:color w:val="000000"/>
          <w:sz w:val="26"/>
          <w:szCs w:val="26"/>
        </w:rPr>
        <w:t>профессионал</w:t>
      </w:r>
      <w:r>
        <w:rPr>
          <w:color w:val="000000"/>
          <w:sz w:val="26"/>
          <w:szCs w:val="26"/>
        </w:rPr>
        <w:t>ьного взаимодействия</w:t>
      </w:r>
      <w:r w:rsidRPr="00431E61">
        <w:rPr>
          <w:color w:val="000000"/>
          <w:sz w:val="26"/>
          <w:szCs w:val="26"/>
        </w:rPr>
        <w:t xml:space="preserve"> молодых педагогов (обмен опытом)</w:t>
      </w:r>
      <w:r>
        <w:rPr>
          <w:color w:val="000000"/>
          <w:sz w:val="26"/>
          <w:szCs w:val="26"/>
        </w:rPr>
        <w:t>,</w:t>
      </w:r>
      <w:r w:rsidRPr="00431E61">
        <w:rPr>
          <w:color w:val="000000"/>
          <w:sz w:val="26"/>
          <w:szCs w:val="26"/>
        </w:rPr>
        <w:t xml:space="preserve"> используя различные формы для обмена информацией;</w:t>
      </w:r>
    </w:p>
    <w:p w14:paraId="7D6551E4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431E61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подведение итогов (рефлексия)</w:t>
      </w:r>
      <w:r w:rsidRPr="00431E61">
        <w:rPr>
          <w:color w:val="000000"/>
          <w:sz w:val="26"/>
          <w:szCs w:val="26"/>
        </w:rPr>
        <w:t xml:space="preserve"> работы Школы молодого педагога (</w:t>
      </w:r>
      <w:r w:rsidRPr="00431E61">
        <w:rPr>
          <w:sz w:val="26"/>
          <w:szCs w:val="26"/>
        </w:rPr>
        <w:t>аналитический отчёт</w:t>
      </w:r>
      <w:r w:rsidRPr="00431E61">
        <w:rPr>
          <w:color w:val="000000"/>
          <w:sz w:val="26"/>
          <w:szCs w:val="26"/>
        </w:rPr>
        <w:t>).</w:t>
      </w:r>
    </w:p>
    <w:p w14:paraId="3303835A" w14:textId="77777777" w:rsidR="00512660" w:rsidRPr="00C77318" w:rsidRDefault="00512660" w:rsidP="00512660">
      <w:pPr>
        <w:rPr>
          <w:b/>
          <w:sz w:val="10"/>
          <w:szCs w:val="26"/>
        </w:rPr>
      </w:pPr>
    </w:p>
    <w:p w14:paraId="28D2E059" w14:textId="77777777" w:rsidR="00512660" w:rsidRPr="00431E61" w:rsidRDefault="00512660" w:rsidP="00512660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431E61">
        <w:rPr>
          <w:b/>
          <w:sz w:val="26"/>
          <w:szCs w:val="26"/>
        </w:rPr>
        <w:t>. Содержание деятельности</w:t>
      </w:r>
    </w:p>
    <w:p w14:paraId="3CF58934" w14:textId="77777777" w:rsidR="00512660" w:rsidRPr="00C77318" w:rsidRDefault="00512660" w:rsidP="00512660">
      <w:pPr>
        <w:ind w:left="567"/>
        <w:rPr>
          <w:sz w:val="16"/>
          <w:szCs w:val="26"/>
        </w:rPr>
      </w:pPr>
    </w:p>
    <w:p w14:paraId="329D65AF" w14:textId="5BB4DDA7" w:rsidR="00512660" w:rsidRPr="00431E61" w:rsidRDefault="00512660" w:rsidP="0051266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4.1.Оказание</w:t>
      </w:r>
      <w:r w:rsidRPr="00431E61">
        <w:rPr>
          <w:sz w:val="26"/>
          <w:szCs w:val="26"/>
        </w:rPr>
        <w:t xml:space="preserve"> научно-методической, психолого-педагогической, информационной поддержки молодым педагогам в период адаптации.</w:t>
      </w:r>
    </w:p>
    <w:p w14:paraId="1126499B" w14:textId="340E7322" w:rsidR="00512660" w:rsidRDefault="00512660" w:rsidP="0051266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9694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431E61"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Привлечение</w:t>
      </w:r>
      <w:r w:rsidRPr="00431E61">
        <w:rPr>
          <w:sz w:val="26"/>
          <w:szCs w:val="26"/>
        </w:rPr>
        <w:t xml:space="preserve"> молодых педагогов к участию в мероприятиях муниципальной системы образования (конкурсы профессионального мастерства, семинары, мастер-классы, дискуссии</w:t>
      </w:r>
      <w:r w:rsidR="00562BBB">
        <w:rPr>
          <w:sz w:val="26"/>
          <w:szCs w:val="26"/>
        </w:rPr>
        <w:t xml:space="preserve"> и т.д.</w:t>
      </w:r>
      <w:r w:rsidRPr="00431E61">
        <w:rPr>
          <w:sz w:val="26"/>
          <w:szCs w:val="26"/>
        </w:rPr>
        <w:t>).</w:t>
      </w:r>
      <w:r w:rsidRPr="0048295B">
        <w:rPr>
          <w:sz w:val="26"/>
          <w:szCs w:val="26"/>
        </w:rPr>
        <w:t xml:space="preserve"> </w:t>
      </w:r>
    </w:p>
    <w:p w14:paraId="04E2794F" w14:textId="0A82C418" w:rsidR="00512660" w:rsidRDefault="00512660" w:rsidP="0051266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96944">
        <w:rPr>
          <w:sz w:val="26"/>
          <w:szCs w:val="26"/>
        </w:rPr>
        <w:t>3</w:t>
      </w:r>
      <w:r>
        <w:rPr>
          <w:sz w:val="26"/>
          <w:szCs w:val="26"/>
        </w:rPr>
        <w:t>. Поддержка</w:t>
      </w:r>
      <w:r w:rsidRPr="00431E61">
        <w:rPr>
          <w:sz w:val="26"/>
          <w:szCs w:val="26"/>
        </w:rPr>
        <w:t xml:space="preserve"> инициатив молодых педагогов</w:t>
      </w:r>
      <w:r w:rsidRPr="00196A9A">
        <w:t xml:space="preserve"> </w:t>
      </w:r>
      <w:r w:rsidRPr="00196A9A">
        <w:rPr>
          <w:sz w:val="26"/>
          <w:szCs w:val="26"/>
        </w:rPr>
        <w:t>по решению актуальных задач системы образования и</w:t>
      </w:r>
      <w:r>
        <w:rPr>
          <w:sz w:val="26"/>
          <w:szCs w:val="26"/>
        </w:rPr>
        <w:t xml:space="preserve"> популяризации лучших педагогических практик.</w:t>
      </w:r>
    </w:p>
    <w:p w14:paraId="7F546F70" w14:textId="60C7C56F" w:rsidR="00512660" w:rsidRPr="00431E61" w:rsidRDefault="00512660" w:rsidP="0051266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96944">
        <w:rPr>
          <w:sz w:val="26"/>
          <w:szCs w:val="26"/>
        </w:rPr>
        <w:t>4</w:t>
      </w:r>
      <w:r>
        <w:rPr>
          <w:sz w:val="26"/>
          <w:szCs w:val="26"/>
        </w:rPr>
        <w:t>. Ф</w:t>
      </w:r>
      <w:r w:rsidRPr="00BB171C">
        <w:rPr>
          <w:sz w:val="26"/>
          <w:szCs w:val="26"/>
        </w:rPr>
        <w:t>ормирование индивидуального профессионального стиля</w:t>
      </w:r>
      <w:r>
        <w:rPr>
          <w:sz w:val="26"/>
          <w:szCs w:val="26"/>
        </w:rPr>
        <w:t xml:space="preserve"> </w:t>
      </w:r>
      <w:r w:rsidRPr="00BB171C">
        <w:rPr>
          <w:sz w:val="26"/>
          <w:szCs w:val="26"/>
        </w:rPr>
        <w:t>педагога через внедрение инновационных образовательных</w:t>
      </w:r>
      <w:r>
        <w:rPr>
          <w:sz w:val="26"/>
          <w:szCs w:val="26"/>
        </w:rPr>
        <w:t xml:space="preserve"> технологий.</w:t>
      </w:r>
    </w:p>
    <w:p w14:paraId="65440E2D" w14:textId="77777777" w:rsidR="00512660" w:rsidRPr="00C77318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10"/>
          <w:szCs w:val="26"/>
        </w:rPr>
      </w:pPr>
    </w:p>
    <w:p w14:paraId="7EE0C32A" w14:textId="77777777" w:rsidR="00512660" w:rsidRPr="00431E61" w:rsidRDefault="00512660" w:rsidP="00512660">
      <w:pPr>
        <w:shd w:val="clear" w:color="auto" w:fill="FFFFFF"/>
        <w:spacing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431E61">
        <w:rPr>
          <w:b/>
          <w:bCs/>
          <w:color w:val="000000"/>
          <w:sz w:val="26"/>
          <w:szCs w:val="26"/>
        </w:rPr>
        <w:t>. Организация работы и структура Школы молодого педагога</w:t>
      </w:r>
    </w:p>
    <w:p w14:paraId="0FAC14E7" w14:textId="2963BFB6" w:rsidR="00512660" w:rsidRPr="00431E61" w:rsidRDefault="00512660" w:rsidP="00512660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r w:rsidRPr="00BB171C">
        <w:rPr>
          <w:color w:val="000000"/>
          <w:sz w:val="26"/>
          <w:szCs w:val="26"/>
        </w:rPr>
        <w:t>Куратор Школы на основе анализа профессиональных запросов,</w:t>
      </w:r>
      <w:r>
        <w:rPr>
          <w:color w:val="000000"/>
          <w:sz w:val="26"/>
          <w:szCs w:val="26"/>
        </w:rPr>
        <w:t xml:space="preserve"> </w:t>
      </w:r>
      <w:r w:rsidRPr="00BB171C">
        <w:rPr>
          <w:color w:val="000000"/>
          <w:sz w:val="26"/>
          <w:szCs w:val="26"/>
        </w:rPr>
        <w:t>возм</w:t>
      </w:r>
      <w:r>
        <w:rPr>
          <w:color w:val="000000"/>
          <w:sz w:val="26"/>
          <w:szCs w:val="26"/>
        </w:rPr>
        <w:t>ожностей и затруднений составляю</w:t>
      </w:r>
      <w:r w:rsidRPr="00BB171C">
        <w:rPr>
          <w:color w:val="000000"/>
          <w:sz w:val="26"/>
          <w:szCs w:val="26"/>
        </w:rPr>
        <w:t>т план работы Школы на учебный</w:t>
      </w:r>
      <w:r>
        <w:rPr>
          <w:color w:val="000000"/>
          <w:sz w:val="26"/>
          <w:szCs w:val="26"/>
        </w:rPr>
        <w:t xml:space="preserve"> </w:t>
      </w:r>
      <w:r w:rsidRPr="00BB171C">
        <w:rPr>
          <w:color w:val="000000"/>
          <w:sz w:val="26"/>
          <w:szCs w:val="26"/>
        </w:rPr>
        <w:t>год, который рассматривается на заседаниях Школы и утверждается</w:t>
      </w:r>
      <w:r>
        <w:rPr>
          <w:color w:val="000000"/>
          <w:sz w:val="26"/>
          <w:szCs w:val="26"/>
        </w:rPr>
        <w:t xml:space="preserve"> </w:t>
      </w:r>
      <w:r w:rsidRPr="00BB171C">
        <w:rPr>
          <w:color w:val="000000"/>
          <w:sz w:val="26"/>
          <w:szCs w:val="26"/>
        </w:rPr>
        <w:t xml:space="preserve">приказом руководителя </w:t>
      </w:r>
      <w:r w:rsidR="00596944">
        <w:rPr>
          <w:color w:val="000000"/>
          <w:sz w:val="26"/>
          <w:szCs w:val="26"/>
        </w:rPr>
        <w:t>ОО АПМО</w:t>
      </w:r>
      <w:r w:rsidRPr="00BB171C">
        <w:rPr>
          <w:color w:val="000000"/>
          <w:sz w:val="26"/>
          <w:szCs w:val="26"/>
        </w:rPr>
        <w:t>.</w:t>
      </w:r>
    </w:p>
    <w:p w14:paraId="57AA9219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</w:t>
      </w:r>
      <w:r w:rsidRPr="00431E61">
        <w:rPr>
          <w:color w:val="000000"/>
          <w:sz w:val="26"/>
          <w:szCs w:val="26"/>
        </w:rPr>
        <w:t xml:space="preserve"> «Школа молодого педагога» - </w:t>
      </w:r>
      <w:r>
        <w:rPr>
          <w:color w:val="000000"/>
          <w:sz w:val="26"/>
          <w:szCs w:val="26"/>
        </w:rPr>
        <w:t>п</w:t>
      </w:r>
      <w:r w:rsidRPr="00431E61">
        <w:rPr>
          <w:color w:val="000000"/>
          <w:sz w:val="26"/>
          <w:szCs w:val="26"/>
        </w:rPr>
        <w:t>остоянно действующая форма повышения профессиональной компетентности педагога.</w:t>
      </w:r>
    </w:p>
    <w:p w14:paraId="45B39B0E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5.3.</w:t>
      </w:r>
      <w:r w:rsidRPr="00431E61">
        <w:rPr>
          <w:color w:val="000000"/>
          <w:sz w:val="26"/>
          <w:szCs w:val="26"/>
        </w:rPr>
        <w:t xml:space="preserve"> Занятия в Школе молодого педагога </w:t>
      </w:r>
      <w:r>
        <w:rPr>
          <w:color w:val="000000"/>
          <w:sz w:val="26"/>
          <w:szCs w:val="26"/>
        </w:rPr>
        <w:t>проводятся</w:t>
      </w:r>
      <w:r w:rsidRPr="00431E6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согласно плану работы </w:t>
      </w:r>
      <w:r w:rsidRPr="00431E61">
        <w:rPr>
          <w:color w:val="000000"/>
          <w:sz w:val="26"/>
          <w:szCs w:val="26"/>
        </w:rPr>
        <w:t>не реже одного раза в месяц.</w:t>
      </w:r>
    </w:p>
    <w:p w14:paraId="165036FD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431E6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4.</w:t>
      </w:r>
      <w:r w:rsidRPr="00431E61">
        <w:rPr>
          <w:color w:val="000000"/>
          <w:sz w:val="26"/>
          <w:szCs w:val="26"/>
        </w:rPr>
        <w:t xml:space="preserve"> В состав Школы молодого педагога входят – молодые специалист</w:t>
      </w:r>
      <w:r>
        <w:rPr>
          <w:color w:val="000000"/>
          <w:sz w:val="26"/>
          <w:szCs w:val="26"/>
        </w:rPr>
        <w:t>ы со стажем работы до пяти лет.</w:t>
      </w:r>
    </w:p>
    <w:p w14:paraId="1E5A45A7" w14:textId="32E1FE4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Координируют деятельность Шк</w:t>
      </w:r>
      <w:r w:rsidR="00596944">
        <w:rPr>
          <w:color w:val="000000"/>
          <w:sz w:val="26"/>
          <w:szCs w:val="26"/>
        </w:rPr>
        <w:t>олы ОО АПМО</w:t>
      </w:r>
      <w:r>
        <w:rPr>
          <w:color w:val="000000"/>
          <w:sz w:val="26"/>
          <w:szCs w:val="26"/>
        </w:rPr>
        <w:t xml:space="preserve"> – куратор</w:t>
      </w:r>
      <w:r w:rsidR="00596944">
        <w:rPr>
          <w:color w:val="000000"/>
          <w:sz w:val="26"/>
          <w:szCs w:val="26"/>
        </w:rPr>
        <w:t xml:space="preserve">. </w:t>
      </w:r>
      <w:r w:rsidRPr="00431E61">
        <w:rPr>
          <w:color w:val="000000"/>
          <w:sz w:val="26"/>
          <w:szCs w:val="26"/>
        </w:rPr>
        <w:t xml:space="preserve"> </w:t>
      </w:r>
    </w:p>
    <w:p w14:paraId="082EE4EC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5.6.</w:t>
      </w:r>
      <w:r w:rsidRPr="00431E61">
        <w:rPr>
          <w:color w:val="000000"/>
          <w:sz w:val="26"/>
          <w:szCs w:val="26"/>
        </w:rPr>
        <w:t xml:space="preserve"> К основным формам </w:t>
      </w:r>
      <w:r>
        <w:rPr>
          <w:color w:val="000000"/>
          <w:sz w:val="26"/>
          <w:szCs w:val="26"/>
        </w:rPr>
        <w:t>организации деятельности в рамках Школы молодого педагога</w:t>
      </w:r>
      <w:r w:rsidRPr="00431E61">
        <w:rPr>
          <w:color w:val="000000"/>
          <w:sz w:val="26"/>
          <w:szCs w:val="26"/>
        </w:rPr>
        <w:t xml:space="preserve"> относятся:</w:t>
      </w:r>
    </w:p>
    <w:p w14:paraId="0A10EFA1" w14:textId="77777777" w:rsidR="00512660" w:rsidRPr="00431E61" w:rsidRDefault="00512660" w:rsidP="0051266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Коллективная работа:</w:t>
      </w:r>
    </w:p>
    <w:p w14:paraId="46C5A850" w14:textId="77777777" w:rsidR="00512660" w:rsidRPr="00431E61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431E61">
        <w:rPr>
          <w:color w:val="000000"/>
          <w:sz w:val="26"/>
          <w:szCs w:val="26"/>
        </w:rPr>
        <w:t xml:space="preserve">- семинары/вебинары (информационные, практико-ориентированные, психолого-педагогические); </w:t>
      </w:r>
    </w:p>
    <w:p w14:paraId="27D6E114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431E61">
        <w:rPr>
          <w:color w:val="000000"/>
          <w:sz w:val="26"/>
          <w:szCs w:val="26"/>
        </w:rPr>
        <w:t>- лекции, круглые столы, образовательные экскурсии;</w:t>
      </w:r>
    </w:p>
    <w:p w14:paraId="798571D6" w14:textId="77777777" w:rsidR="00512660" w:rsidRPr="00431E61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мастер-классы;</w:t>
      </w:r>
    </w:p>
    <w:p w14:paraId="0F6D1A14" w14:textId="5DF7094C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431E61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431E61">
        <w:rPr>
          <w:color w:val="000000"/>
          <w:sz w:val="26"/>
          <w:szCs w:val="26"/>
        </w:rPr>
        <w:t>посещение открытых занятий с последующим педагогическим анализом.</w:t>
      </w:r>
    </w:p>
    <w:p w14:paraId="678E2424" w14:textId="77777777" w:rsidR="00512660" w:rsidRDefault="00512660" w:rsidP="0051266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в группах:</w:t>
      </w:r>
    </w:p>
    <w:p w14:paraId="530D5FBB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деловые игры;</w:t>
      </w:r>
    </w:p>
    <w:p w14:paraId="431E5CEE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проектная деятельность;</w:t>
      </w:r>
    </w:p>
    <w:p w14:paraId="7EDFE1AF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обзор методической литературы, нормативно-правовой документации.</w:t>
      </w:r>
    </w:p>
    <w:p w14:paraId="6DE204DC" w14:textId="77777777" w:rsidR="00512660" w:rsidRDefault="00512660" w:rsidP="0051266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Индивидуальная работа:</w:t>
      </w:r>
    </w:p>
    <w:p w14:paraId="12E169BB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индивидуальные консультации;</w:t>
      </w:r>
    </w:p>
    <w:p w14:paraId="6CA1DD82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практические занятия.</w:t>
      </w:r>
    </w:p>
    <w:p w14:paraId="18BBB55F" w14:textId="77777777" w:rsidR="00512660" w:rsidRDefault="00512660" w:rsidP="0051266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Нетрадиционные формы работы:</w:t>
      </w:r>
    </w:p>
    <w:p w14:paraId="7429BBC6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коуч-сессии;</w:t>
      </w:r>
    </w:p>
    <w:p w14:paraId="001598F7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кейс-метод;</w:t>
      </w:r>
    </w:p>
    <w:p w14:paraId="5799DCEC" w14:textId="77777777" w:rsidR="00512660" w:rsidRDefault="00512660" w:rsidP="00512660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педагогические гостиные.</w:t>
      </w:r>
    </w:p>
    <w:p w14:paraId="44BD357C" w14:textId="27770B0B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5.7. </w:t>
      </w:r>
      <w:r w:rsidRPr="00BB171C">
        <w:rPr>
          <w:color w:val="000000"/>
          <w:sz w:val="26"/>
          <w:szCs w:val="26"/>
        </w:rPr>
        <w:t>Основная документация Школы размещается на сайте</w:t>
      </w:r>
      <w:r>
        <w:rPr>
          <w:color w:val="000000"/>
          <w:sz w:val="26"/>
          <w:szCs w:val="26"/>
        </w:rPr>
        <w:t xml:space="preserve"> </w:t>
      </w:r>
      <w:r w:rsidR="00596944">
        <w:rPr>
          <w:color w:val="000000"/>
          <w:sz w:val="26"/>
          <w:szCs w:val="26"/>
        </w:rPr>
        <w:t>ОО АПМО</w:t>
      </w:r>
      <w:r>
        <w:rPr>
          <w:color w:val="000000"/>
          <w:sz w:val="26"/>
          <w:szCs w:val="26"/>
        </w:rPr>
        <w:t>.</w:t>
      </w:r>
    </w:p>
    <w:p w14:paraId="29B99ECE" w14:textId="77777777" w:rsidR="00512660" w:rsidRPr="00C77318" w:rsidRDefault="00512660" w:rsidP="00512660">
      <w:pPr>
        <w:shd w:val="clear" w:color="auto" w:fill="FFFFFF"/>
        <w:spacing w:line="276" w:lineRule="auto"/>
        <w:ind w:firstLine="567"/>
        <w:jc w:val="both"/>
        <w:rPr>
          <w:color w:val="000000"/>
          <w:sz w:val="6"/>
          <w:szCs w:val="26"/>
        </w:rPr>
      </w:pPr>
    </w:p>
    <w:p w14:paraId="510E069F" w14:textId="77777777" w:rsidR="00512660" w:rsidRPr="00FB38D5" w:rsidRDefault="00512660" w:rsidP="00512660">
      <w:pPr>
        <w:shd w:val="clear" w:color="auto" w:fill="FFFFFF"/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6. Сопутствующая документация</w:t>
      </w:r>
    </w:p>
    <w:p w14:paraId="2220EE09" w14:textId="77777777" w:rsidR="00512660" w:rsidRPr="00C77318" w:rsidRDefault="00512660" w:rsidP="00512660">
      <w:pPr>
        <w:shd w:val="clear" w:color="auto" w:fill="FFFFFF"/>
        <w:spacing w:line="276" w:lineRule="auto"/>
        <w:ind w:left="720"/>
        <w:rPr>
          <w:rFonts w:eastAsia="Calibri"/>
          <w:color w:val="000000"/>
          <w:sz w:val="8"/>
          <w:szCs w:val="26"/>
        </w:rPr>
      </w:pPr>
    </w:p>
    <w:p w14:paraId="645894CD" w14:textId="44A83A11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6.1</w:t>
      </w:r>
      <w:r w:rsidRPr="00431E61">
        <w:rPr>
          <w:rFonts w:eastAsia="Calibri"/>
          <w:color w:val="000000"/>
          <w:sz w:val="26"/>
          <w:szCs w:val="26"/>
        </w:rPr>
        <w:t xml:space="preserve"> Тематический план работы Школы молодого педагога (разрабатывается на учебный год с учётом выявленных, в ходе первичной диагностики, профессиональных затруднений педагогов</w:t>
      </w:r>
      <w:r>
        <w:rPr>
          <w:rFonts w:eastAsia="Calibri"/>
          <w:color w:val="000000"/>
          <w:sz w:val="26"/>
          <w:szCs w:val="26"/>
        </w:rPr>
        <w:t>, а также приоритетными направлениями в сфере образования и актуальными методическими темами</w:t>
      </w:r>
      <w:r w:rsidRPr="00431E61">
        <w:rPr>
          <w:rFonts w:eastAsia="Calibri"/>
          <w:color w:val="000000"/>
          <w:sz w:val="26"/>
          <w:szCs w:val="26"/>
        </w:rPr>
        <w:t>).</w:t>
      </w:r>
    </w:p>
    <w:p w14:paraId="35516BE4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6.2 Сведения о первичной диагностике профессиональных затруднений молодых педагогов (результаты анкетирования, опросов, тестов и т.д.).</w:t>
      </w:r>
    </w:p>
    <w:p w14:paraId="0FA4E77E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6.3. Протоколы заседаний.</w:t>
      </w:r>
    </w:p>
    <w:p w14:paraId="44518233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6</w:t>
      </w:r>
      <w:r w:rsidRPr="00431E61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 xml:space="preserve">4. </w:t>
      </w:r>
      <w:r w:rsidRPr="00431E61">
        <w:rPr>
          <w:rFonts w:eastAsia="Calibri"/>
          <w:color w:val="000000"/>
          <w:sz w:val="26"/>
          <w:szCs w:val="26"/>
        </w:rPr>
        <w:t xml:space="preserve">Аналитический отчёт по итогам работы Школы молодого педагога </w:t>
      </w:r>
      <w:r w:rsidRPr="00431E61">
        <w:rPr>
          <w:rFonts w:eastAsia="Calibri"/>
          <w:sz w:val="26"/>
          <w:szCs w:val="26"/>
        </w:rPr>
        <w:t>в конце учебного года.</w:t>
      </w:r>
    </w:p>
    <w:p w14:paraId="05FCA590" w14:textId="77777777" w:rsidR="00512660" w:rsidRPr="00C77318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14"/>
          <w:szCs w:val="26"/>
        </w:rPr>
      </w:pPr>
    </w:p>
    <w:p w14:paraId="48684048" w14:textId="77777777" w:rsidR="00512660" w:rsidRPr="00094EF3" w:rsidRDefault="00512660" w:rsidP="00512660">
      <w:pPr>
        <w:shd w:val="clear" w:color="auto" w:fill="FFFFFF"/>
        <w:spacing w:line="276" w:lineRule="auto"/>
        <w:rPr>
          <w:rFonts w:eastAsia="Calibri"/>
          <w:b/>
          <w:bCs/>
          <w:color w:val="000000"/>
          <w:sz w:val="26"/>
          <w:szCs w:val="26"/>
        </w:rPr>
      </w:pPr>
      <w:r w:rsidRPr="00094EF3">
        <w:rPr>
          <w:rFonts w:eastAsia="Calibri"/>
          <w:b/>
          <w:bCs/>
          <w:color w:val="000000"/>
          <w:sz w:val="26"/>
          <w:szCs w:val="26"/>
        </w:rPr>
        <w:t>7. Права и обязанности членов школы.</w:t>
      </w:r>
    </w:p>
    <w:p w14:paraId="6276E21F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Pr="00094EF3">
        <w:rPr>
          <w:rFonts w:eastAsia="Calibri"/>
          <w:sz w:val="26"/>
          <w:szCs w:val="26"/>
        </w:rPr>
        <w:t>.1. Члены Школы имеют право:</w:t>
      </w:r>
    </w:p>
    <w:p w14:paraId="05CDA28C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94EF3">
        <w:rPr>
          <w:rFonts w:eastAsia="Calibri"/>
          <w:sz w:val="26"/>
          <w:szCs w:val="26"/>
        </w:rPr>
        <w:t>принимать решения по вопросам, входящим в их компетенцию;</w:t>
      </w:r>
    </w:p>
    <w:p w14:paraId="3CE17BD3" w14:textId="77777777" w:rsidR="00512660" w:rsidRPr="00094EF3" w:rsidRDefault="00512660" w:rsidP="00512660">
      <w:pPr>
        <w:shd w:val="clear" w:color="auto" w:fill="FFFFFF"/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-  </w:t>
      </w:r>
      <w:r w:rsidRPr="00094EF3">
        <w:rPr>
          <w:rFonts w:eastAsia="Calibri"/>
          <w:sz w:val="26"/>
          <w:szCs w:val="26"/>
        </w:rPr>
        <w:t>приглашать на заседания Школы высококвалифицированных педагогов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для оказания консультативной помощи;</w:t>
      </w:r>
    </w:p>
    <w:p w14:paraId="31581283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94EF3">
        <w:rPr>
          <w:rFonts w:eastAsia="Calibri"/>
          <w:sz w:val="26"/>
          <w:szCs w:val="26"/>
        </w:rPr>
        <w:t>в необходимых случаях приглашать на заседания представителей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общес</w:t>
      </w:r>
      <w:r>
        <w:rPr>
          <w:rFonts w:eastAsia="Calibri"/>
          <w:sz w:val="26"/>
          <w:szCs w:val="26"/>
        </w:rPr>
        <w:t>твенных организаций, учреждений</w:t>
      </w:r>
      <w:r w:rsidRPr="00094EF3">
        <w:rPr>
          <w:rFonts w:eastAsia="Calibri"/>
          <w:sz w:val="26"/>
          <w:szCs w:val="26"/>
        </w:rPr>
        <w:t>;</w:t>
      </w:r>
    </w:p>
    <w:p w14:paraId="1ACB02A9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94EF3">
        <w:rPr>
          <w:rFonts w:eastAsia="Calibri"/>
          <w:sz w:val="26"/>
          <w:szCs w:val="26"/>
        </w:rPr>
        <w:t>участвовать в работе методических объединений, семинаров на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муниципальном уровне;</w:t>
      </w:r>
    </w:p>
    <w:p w14:paraId="7931C36A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94EF3">
        <w:rPr>
          <w:rFonts w:eastAsia="Calibri"/>
          <w:sz w:val="26"/>
          <w:szCs w:val="26"/>
        </w:rPr>
        <w:t>стремиться к повышению своего профессионального мастерства;</w:t>
      </w:r>
    </w:p>
    <w:p w14:paraId="0522B84A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- </w:t>
      </w:r>
      <w:r w:rsidRPr="00094EF3">
        <w:rPr>
          <w:rFonts w:eastAsia="Calibri"/>
          <w:sz w:val="26"/>
          <w:szCs w:val="26"/>
        </w:rPr>
        <w:t>обращаться за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методической, научной и другими видами помощи к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куратору Школы; получать оперативную консультационную и иную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помощь;</w:t>
      </w:r>
    </w:p>
    <w:p w14:paraId="2004AF40" w14:textId="7777777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94EF3">
        <w:rPr>
          <w:rFonts w:eastAsia="Calibri"/>
          <w:sz w:val="26"/>
          <w:szCs w:val="26"/>
        </w:rPr>
        <w:t>творчески самореализовываться в рамках педагогической деятельности,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участвовать в работах творческих групп, педагогических мастерских,</w:t>
      </w:r>
      <w:r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профессиональных конкурсах и др.</w:t>
      </w:r>
    </w:p>
    <w:p w14:paraId="6EC3DED9" w14:textId="77777777" w:rsidR="00512660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Pr="00094EF3">
        <w:rPr>
          <w:rFonts w:eastAsia="Calibri"/>
          <w:sz w:val="26"/>
          <w:szCs w:val="26"/>
        </w:rPr>
        <w:t>.2.</w:t>
      </w:r>
      <w:r w:rsidRPr="00EA1AC3">
        <w:rPr>
          <w:rFonts w:eastAsia="Calibri"/>
          <w:sz w:val="26"/>
          <w:szCs w:val="26"/>
        </w:rPr>
        <w:t xml:space="preserve"> </w:t>
      </w:r>
      <w:r w:rsidRPr="00094EF3">
        <w:rPr>
          <w:rFonts w:eastAsia="Calibri"/>
          <w:sz w:val="26"/>
          <w:szCs w:val="26"/>
        </w:rPr>
        <w:t>Члены Школы обязаны:</w:t>
      </w:r>
    </w:p>
    <w:p w14:paraId="6B49184D" w14:textId="77777777" w:rsidR="00512660" w:rsidRPr="00EA1AC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EA1AC3">
        <w:rPr>
          <w:rFonts w:eastAsia="Calibri"/>
          <w:sz w:val="26"/>
          <w:szCs w:val="26"/>
        </w:rPr>
        <w:t>непрерывно работать над повышением профессионального мастерства,</w:t>
      </w:r>
      <w:r>
        <w:rPr>
          <w:rFonts w:eastAsia="Calibri"/>
          <w:sz w:val="26"/>
          <w:szCs w:val="26"/>
        </w:rPr>
        <w:t xml:space="preserve"> </w:t>
      </w:r>
      <w:r w:rsidRPr="00EA1AC3">
        <w:rPr>
          <w:rFonts w:eastAsia="Calibri"/>
          <w:sz w:val="26"/>
          <w:szCs w:val="26"/>
        </w:rPr>
        <w:t>овладевать практическими навыками по занимаемой должности;</w:t>
      </w:r>
    </w:p>
    <w:p w14:paraId="6E362A58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EA1AC3">
        <w:rPr>
          <w:rFonts w:eastAsia="Calibri"/>
          <w:sz w:val="26"/>
          <w:szCs w:val="26"/>
        </w:rPr>
        <w:t>учиться эффективным методам и формам работы.</w:t>
      </w:r>
    </w:p>
    <w:p w14:paraId="2F037339" w14:textId="1CEF6D87" w:rsidR="00512660" w:rsidRPr="00094EF3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89477F">
        <w:rPr>
          <w:rFonts w:eastAsia="Calibri"/>
          <w:sz w:val="26"/>
          <w:szCs w:val="26"/>
        </w:rPr>
        <w:t xml:space="preserve">Участники и </w:t>
      </w:r>
      <w:r>
        <w:rPr>
          <w:rFonts w:eastAsia="Calibri"/>
          <w:sz w:val="26"/>
          <w:szCs w:val="26"/>
        </w:rPr>
        <w:t xml:space="preserve">куратор </w:t>
      </w:r>
      <w:r w:rsidRPr="0089477F">
        <w:rPr>
          <w:rFonts w:eastAsia="Calibri"/>
          <w:sz w:val="26"/>
          <w:szCs w:val="26"/>
        </w:rPr>
        <w:t>Школы молодого педагога несут</w:t>
      </w:r>
      <w:r>
        <w:rPr>
          <w:rFonts w:eastAsia="Calibri"/>
          <w:sz w:val="26"/>
          <w:szCs w:val="26"/>
        </w:rPr>
        <w:t xml:space="preserve"> </w:t>
      </w:r>
      <w:r w:rsidRPr="0089477F">
        <w:rPr>
          <w:rFonts w:eastAsia="Calibri"/>
          <w:sz w:val="26"/>
          <w:szCs w:val="26"/>
        </w:rPr>
        <w:t>ответственность за выполнение поставленных перед ними задач, функций и</w:t>
      </w:r>
      <w:r>
        <w:rPr>
          <w:rFonts w:eastAsia="Calibri"/>
          <w:sz w:val="26"/>
          <w:szCs w:val="26"/>
        </w:rPr>
        <w:t xml:space="preserve"> </w:t>
      </w:r>
      <w:r w:rsidRPr="0089477F">
        <w:rPr>
          <w:rFonts w:eastAsia="Calibri"/>
          <w:sz w:val="26"/>
          <w:szCs w:val="26"/>
        </w:rPr>
        <w:t>обязанностей.</w:t>
      </w:r>
    </w:p>
    <w:p w14:paraId="326811EC" w14:textId="77777777" w:rsidR="00512660" w:rsidRPr="00431E61" w:rsidRDefault="00512660" w:rsidP="00512660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14:paraId="290908BC" w14:textId="77777777" w:rsidR="00C4102A" w:rsidRPr="00C4102A" w:rsidRDefault="00C4102A" w:rsidP="00C4102A">
      <w:pPr>
        <w:pStyle w:val="30"/>
        <w:shd w:val="clear" w:color="auto" w:fill="auto"/>
        <w:spacing w:before="0" w:line="360" w:lineRule="auto"/>
        <w:ind w:left="40"/>
        <w:rPr>
          <w:sz w:val="26"/>
          <w:szCs w:val="26"/>
        </w:rPr>
      </w:pPr>
    </w:p>
    <w:sectPr w:rsidR="00C4102A" w:rsidRPr="00C4102A" w:rsidSect="00512660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03FD"/>
    <w:multiLevelType w:val="hybridMultilevel"/>
    <w:tmpl w:val="1BE0A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49B6811"/>
    <w:multiLevelType w:val="multilevel"/>
    <w:tmpl w:val="379CC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9F2F0F"/>
    <w:multiLevelType w:val="hybridMultilevel"/>
    <w:tmpl w:val="075002B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8E24E4"/>
    <w:multiLevelType w:val="multilevel"/>
    <w:tmpl w:val="FE4AE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1D4FDD"/>
    <w:multiLevelType w:val="multilevel"/>
    <w:tmpl w:val="4BFEB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0D787A"/>
    <w:multiLevelType w:val="multilevel"/>
    <w:tmpl w:val="508094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24772"/>
    <w:multiLevelType w:val="multilevel"/>
    <w:tmpl w:val="43080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BF765F6"/>
    <w:multiLevelType w:val="multilevel"/>
    <w:tmpl w:val="DB1A3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D3685"/>
    <w:multiLevelType w:val="multilevel"/>
    <w:tmpl w:val="858C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E17FE"/>
    <w:multiLevelType w:val="multilevel"/>
    <w:tmpl w:val="3FD8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2000D6"/>
    <w:multiLevelType w:val="multilevel"/>
    <w:tmpl w:val="9A7E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C4BB8"/>
    <w:multiLevelType w:val="multilevel"/>
    <w:tmpl w:val="18B2C5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DB841E2"/>
    <w:multiLevelType w:val="multilevel"/>
    <w:tmpl w:val="64E8A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1937558">
    <w:abstractNumId w:val="1"/>
  </w:num>
  <w:num w:numId="2" w16cid:durableId="1194927601">
    <w:abstractNumId w:val="11"/>
  </w:num>
  <w:num w:numId="3" w16cid:durableId="1998606211">
    <w:abstractNumId w:val="16"/>
  </w:num>
  <w:num w:numId="4" w16cid:durableId="332757323">
    <w:abstractNumId w:val="2"/>
  </w:num>
  <w:num w:numId="5" w16cid:durableId="274942641">
    <w:abstractNumId w:val="9"/>
  </w:num>
  <w:num w:numId="6" w16cid:durableId="191652571">
    <w:abstractNumId w:val="12"/>
  </w:num>
  <w:num w:numId="7" w16cid:durableId="492527346">
    <w:abstractNumId w:val="8"/>
  </w:num>
  <w:num w:numId="8" w16cid:durableId="1246453438">
    <w:abstractNumId w:val="5"/>
  </w:num>
  <w:num w:numId="9" w16cid:durableId="1913854155">
    <w:abstractNumId w:val="10"/>
  </w:num>
  <w:num w:numId="10" w16cid:durableId="531919975">
    <w:abstractNumId w:val="17"/>
  </w:num>
  <w:num w:numId="11" w16cid:durableId="88550013">
    <w:abstractNumId w:val="13"/>
  </w:num>
  <w:num w:numId="12" w16cid:durableId="90320010">
    <w:abstractNumId w:val="7"/>
  </w:num>
  <w:num w:numId="13" w16cid:durableId="18244940">
    <w:abstractNumId w:val="6"/>
  </w:num>
  <w:num w:numId="14" w16cid:durableId="830099103">
    <w:abstractNumId w:val="15"/>
  </w:num>
  <w:num w:numId="15" w16cid:durableId="500320983">
    <w:abstractNumId w:val="14"/>
  </w:num>
  <w:num w:numId="16" w16cid:durableId="2047370758">
    <w:abstractNumId w:val="3"/>
  </w:num>
  <w:num w:numId="17" w16cid:durableId="567110489">
    <w:abstractNumId w:val="0"/>
  </w:num>
  <w:num w:numId="18" w16cid:durableId="139395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97"/>
    <w:rsid w:val="000307E0"/>
    <w:rsid w:val="0003353C"/>
    <w:rsid w:val="00044F04"/>
    <w:rsid w:val="00061A2A"/>
    <w:rsid w:val="00064708"/>
    <w:rsid w:val="00095A6F"/>
    <w:rsid w:val="000B0151"/>
    <w:rsid w:val="000E1706"/>
    <w:rsid w:val="000E6DB0"/>
    <w:rsid w:val="00117C25"/>
    <w:rsid w:val="00121177"/>
    <w:rsid w:val="00166585"/>
    <w:rsid w:val="00166E02"/>
    <w:rsid w:val="001804F9"/>
    <w:rsid w:val="00190783"/>
    <w:rsid w:val="001E1D1C"/>
    <w:rsid w:val="001F3891"/>
    <w:rsid w:val="00203D5E"/>
    <w:rsid w:val="0021186D"/>
    <w:rsid w:val="00214FA9"/>
    <w:rsid w:val="00221CA7"/>
    <w:rsid w:val="0025172D"/>
    <w:rsid w:val="00256093"/>
    <w:rsid w:val="00266BEE"/>
    <w:rsid w:val="00267EB9"/>
    <w:rsid w:val="002A4AA6"/>
    <w:rsid w:val="002D6F51"/>
    <w:rsid w:val="002F7EF2"/>
    <w:rsid w:val="0031379A"/>
    <w:rsid w:val="00313867"/>
    <w:rsid w:val="003448EB"/>
    <w:rsid w:val="00370017"/>
    <w:rsid w:val="003741F9"/>
    <w:rsid w:val="00394208"/>
    <w:rsid w:val="003944FA"/>
    <w:rsid w:val="003A0C39"/>
    <w:rsid w:val="003B2B0F"/>
    <w:rsid w:val="003B474D"/>
    <w:rsid w:val="003C1C39"/>
    <w:rsid w:val="003C38DB"/>
    <w:rsid w:val="003C7D97"/>
    <w:rsid w:val="003D58D5"/>
    <w:rsid w:val="003D75A1"/>
    <w:rsid w:val="004122E9"/>
    <w:rsid w:val="00453F3E"/>
    <w:rsid w:val="00454B73"/>
    <w:rsid w:val="004966CE"/>
    <w:rsid w:val="004A752E"/>
    <w:rsid w:val="004B6DE2"/>
    <w:rsid w:val="004D3833"/>
    <w:rsid w:val="004E4AA4"/>
    <w:rsid w:val="00503327"/>
    <w:rsid w:val="005038CE"/>
    <w:rsid w:val="00512660"/>
    <w:rsid w:val="00562597"/>
    <w:rsid w:val="00562BBB"/>
    <w:rsid w:val="005857B5"/>
    <w:rsid w:val="005861D5"/>
    <w:rsid w:val="00596944"/>
    <w:rsid w:val="005A4898"/>
    <w:rsid w:val="005A69D5"/>
    <w:rsid w:val="005B02D0"/>
    <w:rsid w:val="005D4372"/>
    <w:rsid w:val="005E5B5D"/>
    <w:rsid w:val="005F6A44"/>
    <w:rsid w:val="00641D9E"/>
    <w:rsid w:val="00673CE7"/>
    <w:rsid w:val="00676307"/>
    <w:rsid w:val="006807DB"/>
    <w:rsid w:val="006B7ADE"/>
    <w:rsid w:val="006C1083"/>
    <w:rsid w:val="006F61E0"/>
    <w:rsid w:val="006F6583"/>
    <w:rsid w:val="007039B8"/>
    <w:rsid w:val="007074DC"/>
    <w:rsid w:val="00715E83"/>
    <w:rsid w:val="00716C0A"/>
    <w:rsid w:val="007A2C6E"/>
    <w:rsid w:val="007A3FAF"/>
    <w:rsid w:val="007F271A"/>
    <w:rsid w:val="00801AFF"/>
    <w:rsid w:val="0080470D"/>
    <w:rsid w:val="00810642"/>
    <w:rsid w:val="00814546"/>
    <w:rsid w:val="0081636D"/>
    <w:rsid w:val="00877771"/>
    <w:rsid w:val="008A0EC7"/>
    <w:rsid w:val="008B7938"/>
    <w:rsid w:val="008D252D"/>
    <w:rsid w:val="008F1F69"/>
    <w:rsid w:val="0090196D"/>
    <w:rsid w:val="0093449B"/>
    <w:rsid w:val="00952AA1"/>
    <w:rsid w:val="00981C11"/>
    <w:rsid w:val="009E40EC"/>
    <w:rsid w:val="009F411E"/>
    <w:rsid w:val="00A110CF"/>
    <w:rsid w:val="00A23106"/>
    <w:rsid w:val="00A35E00"/>
    <w:rsid w:val="00A41C3A"/>
    <w:rsid w:val="00A7273F"/>
    <w:rsid w:val="00A83A49"/>
    <w:rsid w:val="00A858A1"/>
    <w:rsid w:val="00A8642E"/>
    <w:rsid w:val="00A908B6"/>
    <w:rsid w:val="00AE59FD"/>
    <w:rsid w:val="00B11490"/>
    <w:rsid w:val="00B11C02"/>
    <w:rsid w:val="00B15BC3"/>
    <w:rsid w:val="00B27D41"/>
    <w:rsid w:val="00B72325"/>
    <w:rsid w:val="00B72BD3"/>
    <w:rsid w:val="00B826E0"/>
    <w:rsid w:val="00B86E70"/>
    <w:rsid w:val="00B908BD"/>
    <w:rsid w:val="00BE4935"/>
    <w:rsid w:val="00C107F3"/>
    <w:rsid w:val="00C4102A"/>
    <w:rsid w:val="00C57554"/>
    <w:rsid w:val="00C72A5E"/>
    <w:rsid w:val="00C857A9"/>
    <w:rsid w:val="00CA07FD"/>
    <w:rsid w:val="00CA5D8A"/>
    <w:rsid w:val="00CB000D"/>
    <w:rsid w:val="00CD2465"/>
    <w:rsid w:val="00CE7D25"/>
    <w:rsid w:val="00CF2A1C"/>
    <w:rsid w:val="00D35A50"/>
    <w:rsid w:val="00D50785"/>
    <w:rsid w:val="00DB79F3"/>
    <w:rsid w:val="00E07891"/>
    <w:rsid w:val="00E12829"/>
    <w:rsid w:val="00E313D5"/>
    <w:rsid w:val="00E41B44"/>
    <w:rsid w:val="00E57B92"/>
    <w:rsid w:val="00E63E24"/>
    <w:rsid w:val="00E661C9"/>
    <w:rsid w:val="00E7664C"/>
    <w:rsid w:val="00E82B65"/>
    <w:rsid w:val="00EB3150"/>
    <w:rsid w:val="00F019E5"/>
    <w:rsid w:val="00F07B44"/>
    <w:rsid w:val="00F140D9"/>
    <w:rsid w:val="00F500EB"/>
    <w:rsid w:val="00F52874"/>
    <w:rsid w:val="00F90125"/>
    <w:rsid w:val="00FA0A25"/>
    <w:rsid w:val="00FC78E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BDB15"/>
  <w15:docId w15:val="{BB3B1DCD-F947-4700-A8F9-629E92A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70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A110C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10CF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110CF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10CF"/>
    <w:pPr>
      <w:widowControl w:val="0"/>
      <w:shd w:val="clear" w:color="auto" w:fill="FFFFFF"/>
      <w:spacing w:before="120" w:line="324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10CF"/>
    <w:pPr>
      <w:widowControl w:val="0"/>
      <w:shd w:val="clear" w:color="auto" w:fill="FFFFFF"/>
      <w:spacing w:before="240" w:line="320" w:lineRule="exact"/>
      <w:ind w:hanging="18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B15BC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BC3"/>
    <w:pPr>
      <w:widowControl w:val="0"/>
      <w:shd w:val="clear" w:color="auto" w:fill="FFFFFF"/>
      <w:spacing w:after="240" w:line="437" w:lineRule="exact"/>
      <w:jc w:val="center"/>
    </w:pPr>
  </w:style>
  <w:style w:type="character" w:customStyle="1" w:styleId="2Exact">
    <w:name w:val="Основной текст (2) Exact"/>
    <w:basedOn w:val="a0"/>
    <w:rsid w:val="00B1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4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102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4102A"/>
    <w:pPr>
      <w:widowControl w:val="0"/>
      <w:shd w:val="clear" w:color="auto" w:fill="FFFFFF"/>
      <w:spacing w:before="240" w:after="240" w:line="298" w:lineRule="exact"/>
      <w:ind w:hanging="1300"/>
      <w:outlineLvl w:val="0"/>
    </w:pPr>
    <w:rPr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C4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59</cp:revision>
  <cp:lastPrinted>2023-12-05T07:49:00Z</cp:lastPrinted>
  <dcterms:created xsi:type="dcterms:W3CDTF">2014-11-23T23:00:00Z</dcterms:created>
  <dcterms:modified xsi:type="dcterms:W3CDTF">2023-12-05T07:52:00Z</dcterms:modified>
</cp:coreProperties>
</file>